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9"/>
        <w:gridCol w:w="477"/>
        <w:gridCol w:w="695"/>
        <w:gridCol w:w="1562"/>
        <w:gridCol w:w="221"/>
        <w:gridCol w:w="1053"/>
        <w:gridCol w:w="560"/>
        <w:gridCol w:w="306"/>
        <w:gridCol w:w="404"/>
        <w:gridCol w:w="403"/>
        <w:gridCol w:w="19"/>
        <w:gridCol w:w="464"/>
        <w:gridCol w:w="608"/>
        <w:gridCol w:w="241"/>
        <w:gridCol w:w="375"/>
        <w:gridCol w:w="1293"/>
        <w:gridCol w:w="1003"/>
      </w:tblGrid>
      <w:tr w:rsidR="001C55CF" w:rsidTr="00722265">
        <w:trPr>
          <w:gridBefore w:val="3"/>
          <w:gridAfter w:val="1"/>
          <w:wBefore w:w="2261" w:type="dxa"/>
          <w:wAfter w:w="1003" w:type="dxa"/>
          <w:cantSplit/>
          <w:trHeight w:val="458"/>
        </w:trPr>
        <w:tc>
          <w:tcPr>
            <w:tcW w:w="45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C55CF" w:rsidRDefault="0002256E">
            <w:pPr>
              <w:jc w:val="both"/>
              <w:rPr>
                <w:rFonts w:eastAsia="標楷體"/>
                <w:sz w:val="32"/>
              </w:rPr>
            </w:pPr>
            <w:r>
              <w:rPr>
                <w:rFonts w:eastAsia="標楷體"/>
                <w:noProof/>
                <w:sz w:val="3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2.5pt;margin-top:4.85pt;width:495pt;height:21pt;z-index:251657728" o:allowincell="f" stroked="f">
                  <v:fill opacity=".5"/>
                  <v:textbox style="mso-next-textbox:#_x0000_s1026" inset="0,0,0,0">
                    <w:txbxContent>
                      <w:p w:rsidR="00B27DDD" w:rsidRPr="00B27DDD" w:rsidRDefault="001C55CF" w:rsidP="00B27DDD">
                        <w:pPr>
                          <w:spacing w:line="0" w:lineRule="atLeast"/>
                          <w:jc w:val="center"/>
                          <w:rPr>
                            <w:rFonts w:ascii="標楷體" w:eastAsia="標楷體"/>
                            <w:b/>
                            <w:sz w:val="28"/>
                            <w:szCs w:val="28"/>
                          </w:rPr>
                        </w:pPr>
                        <w:r w:rsidRPr="00B27DDD">
                          <w:rPr>
                            <w:rFonts w:ascii="標楷體" w:eastAsia="標楷體" w:hint="eastAsia"/>
                            <w:b/>
                            <w:sz w:val="32"/>
                            <w:szCs w:val="28"/>
                          </w:rPr>
                          <w:t>屏東縣</w:t>
                        </w:r>
                        <w:r w:rsidR="00B27DDD" w:rsidRPr="00B27DDD">
                          <w:rPr>
                            <w:rFonts w:ascii="標楷體" w:eastAsia="標楷體" w:hint="eastAsia"/>
                            <w:b/>
                            <w:sz w:val="32"/>
                            <w:szCs w:val="28"/>
                          </w:rPr>
                          <w:t>政府環境保護局</w:t>
                        </w:r>
                        <w:r w:rsidRPr="00B27DDD">
                          <w:rPr>
                            <w:rFonts w:ascii="標楷體" w:eastAsia="標楷體" w:hint="eastAsia"/>
                            <w:b/>
                            <w:sz w:val="32"/>
                            <w:szCs w:val="28"/>
                          </w:rPr>
                          <w:t>營建工程空氣污染防制</w:t>
                        </w:r>
                        <w:r w:rsidR="007C33CE" w:rsidRPr="00B27DDD">
                          <w:rPr>
                            <w:rFonts w:ascii="標楷體" w:eastAsia="標楷體" w:hint="eastAsia"/>
                            <w:b/>
                            <w:sz w:val="32"/>
                            <w:szCs w:val="28"/>
                          </w:rPr>
                          <w:t>費</w:t>
                        </w:r>
                        <w:r w:rsidRPr="00B27DDD">
                          <w:rPr>
                            <w:rFonts w:ascii="標楷體" w:eastAsia="標楷體" w:hint="eastAsia"/>
                            <w:b/>
                            <w:sz w:val="32"/>
                            <w:szCs w:val="28"/>
                          </w:rPr>
                          <w:t>申報表</w:t>
                        </w:r>
                      </w:p>
                      <w:p w:rsidR="001C55CF" w:rsidRPr="00F20243" w:rsidRDefault="00B27DDD" w:rsidP="00F20243">
                        <w:pPr>
                          <w:spacing w:line="0" w:lineRule="atLeast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/>
                            <w:b/>
                            <w:szCs w:val="28"/>
                          </w:rPr>
                          <w:t xml:space="preserve">                                                </w:t>
                        </w:r>
                        <w:r w:rsidR="001C55CF" w:rsidRPr="00F20243">
                          <w:rPr>
                            <w:rFonts w:ascii="標楷體" w:eastAsia="標楷體" w:hint="eastAsia"/>
                            <w:b/>
                            <w:sz w:val="28"/>
                            <w:szCs w:val="28"/>
                          </w:rPr>
                          <w:t xml:space="preserve">   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0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5CF" w:rsidRDefault="001C55CF">
            <w:pPr>
              <w:widowControl/>
              <w:rPr>
                <w:rFonts w:eastAsia="標楷體"/>
              </w:rPr>
            </w:pPr>
          </w:p>
        </w:tc>
      </w:tr>
      <w:tr w:rsidR="007B70F8" w:rsidTr="00722265">
        <w:trPr>
          <w:cantSplit/>
          <w:trHeight w:val="528"/>
        </w:trPr>
        <w:tc>
          <w:tcPr>
            <w:tcW w:w="382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F8" w:rsidRDefault="007B70F8" w:rsidP="007B70F8">
            <w:pPr>
              <w:spacing w:line="320" w:lineRule="exact"/>
              <w:jc w:val="both"/>
              <w:rPr>
                <w:rFonts w:eastAsia="標楷體"/>
                <w:sz w:val="36"/>
              </w:rPr>
            </w:pPr>
            <w:r>
              <w:rPr>
                <w:rFonts w:eastAsia="標楷體"/>
                <w:b/>
                <w:bCs/>
              </w:rPr>
              <w:t>申報</w:t>
            </w:r>
            <w:r w:rsidRPr="007B4A35">
              <w:rPr>
                <w:rFonts w:eastAsia="標楷體"/>
                <w:b/>
                <w:bCs/>
              </w:rPr>
              <w:t>日期</w:t>
            </w:r>
            <w:r>
              <w:rPr>
                <w:rFonts w:ascii="標楷體" w:eastAsia="標楷體" w:hAnsi="標楷體" w:hint="eastAsia"/>
                <w:b/>
                <w:bCs/>
              </w:rPr>
              <w:t>：</w:t>
            </w:r>
            <w:r>
              <w:rPr>
                <w:rFonts w:eastAsia="標楷體"/>
                <w:b/>
                <w:bCs/>
              </w:rPr>
              <w:t xml:space="preserve">   </w:t>
            </w:r>
            <w:r w:rsidR="00B27DDD">
              <w:rPr>
                <w:rFonts w:eastAsia="標楷體"/>
                <w:b/>
                <w:bCs/>
              </w:rPr>
              <w:t xml:space="preserve">  </w:t>
            </w:r>
            <w:r>
              <w:rPr>
                <w:rFonts w:eastAsia="標楷體"/>
                <w:b/>
                <w:bCs/>
              </w:rPr>
              <w:t>年</w:t>
            </w:r>
            <w:r w:rsidR="00B27DDD">
              <w:rPr>
                <w:rFonts w:eastAsia="標楷體"/>
                <w:b/>
                <w:bCs/>
              </w:rPr>
              <w:t xml:space="preserve">   </w:t>
            </w:r>
            <w:r>
              <w:rPr>
                <w:rFonts w:eastAsia="標楷體"/>
                <w:b/>
                <w:bCs/>
              </w:rPr>
              <w:t xml:space="preserve">  </w:t>
            </w:r>
            <w:r w:rsidR="00B27DDD"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/>
                <w:b/>
                <w:bCs/>
              </w:rPr>
              <w:t>月</w:t>
            </w:r>
            <w:r w:rsidR="00B27DDD">
              <w:rPr>
                <w:rFonts w:eastAsia="標楷體"/>
                <w:b/>
                <w:bCs/>
              </w:rPr>
              <w:t xml:space="preserve">    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/>
                <w:b/>
                <w:bCs/>
              </w:rPr>
              <w:t>日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F8" w:rsidRDefault="00B27DDD" w:rsidP="007B70F8">
            <w:pPr>
              <w:spacing w:line="320" w:lineRule="exact"/>
              <w:jc w:val="both"/>
              <w:rPr>
                <w:rFonts w:eastAsia="標楷體"/>
                <w:sz w:val="36"/>
              </w:rPr>
            </w:pPr>
            <w:r w:rsidRPr="00B27DDD">
              <w:rPr>
                <w:rFonts w:ascii="標楷體" w:eastAsia="標楷體" w:hint="eastAsia"/>
                <w:b/>
                <w:szCs w:val="28"/>
              </w:rPr>
              <w:t>繳款書編號</w:t>
            </w:r>
          </w:p>
        </w:tc>
        <w:tc>
          <w:tcPr>
            <w:tcW w:w="167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F8" w:rsidRDefault="007B70F8" w:rsidP="007B70F8">
            <w:pPr>
              <w:spacing w:line="32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0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B70F8" w:rsidRDefault="007B70F8" w:rsidP="007B70F8">
            <w:pPr>
              <w:spacing w:line="320" w:lineRule="exact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管制編號</w:t>
            </w:r>
          </w:p>
        </w:tc>
        <w:tc>
          <w:tcPr>
            <w:tcW w:w="2912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B70F8" w:rsidRDefault="007B70F8" w:rsidP="007B70F8">
            <w:pPr>
              <w:widowControl/>
              <w:spacing w:line="320" w:lineRule="exact"/>
              <w:jc w:val="both"/>
              <w:rPr>
                <w:rFonts w:eastAsia="標楷體"/>
                <w:b/>
                <w:bCs/>
              </w:rPr>
            </w:pPr>
          </w:p>
        </w:tc>
      </w:tr>
      <w:tr w:rsidR="001C55CF" w:rsidTr="00722265">
        <w:tblPrEx>
          <w:tblBorders>
            <w:top w:val="single" w:sz="12" w:space="0" w:color="808080"/>
            <w:left w:val="nil"/>
            <w:bottom w:val="single" w:sz="12" w:space="0" w:color="80808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val="473"/>
        </w:trPr>
        <w:tc>
          <w:tcPr>
            <w:tcW w:w="22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CF" w:rsidRDefault="001C55CF" w:rsidP="003A253F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工程名稱</w:t>
            </w:r>
          </w:p>
        </w:tc>
        <w:tc>
          <w:tcPr>
            <w:tcW w:w="85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4B96" w:rsidRDefault="007C4B96" w:rsidP="003A253F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1C55CF" w:rsidTr="00722265">
        <w:tblPrEx>
          <w:tblBorders>
            <w:top w:val="single" w:sz="12" w:space="0" w:color="808080"/>
            <w:left w:val="nil"/>
            <w:bottom w:val="single" w:sz="12" w:space="0" w:color="80808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cantSplit/>
          <w:trHeight w:val="473"/>
        </w:trPr>
        <w:tc>
          <w:tcPr>
            <w:tcW w:w="22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CF" w:rsidRDefault="001C55CF" w:rsidP="003A253F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工地地</w:t>
            </w:r>
            <w:r w:rsidR="00E853B2">
              <w:rPr>
                <w:rFonts w:eastAsia="標楷體" w:hint="eastAsia"/>
              </w:rPr>
              <w:t>點</w:t>
            </w:r>
            <w:r w:rsidR="00E853B2">
              <w:rPr>
                <w:rFonts w:eastAsia="標楷體" w:hint="eastAsia"/>
              </w:rPr>
              <w:t>(</w:t>
            </w:r>
            <w:r w:rsidR="00E853B2">
              <w:rPr>
                <w:rFonts w:eastAsia="標楷體" w:hint="eastAsia"/>
              </w:rPr>
              <w:t>或地號</w:t>
            </w:r>
            <w:r w:rsidR="00E853B2">
              <w:rPr>
                <w:rFonts w:eastAsia="標楷體" w:hint="eastAsia"/>
              </w:rPr>
              <w:t>)</w:t>
            </w:r>
          </w:p>
        </w:tc>
        <w:tc>
          <w:tcPr>
            <w:tcW w:w="85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55CF" w:rsidRDefault="00E853B2" w:rsidP="00F8523A">
            <w:pPr>
              <w:spacing w:line="320" w:lineRule="exact"/>
              <w:ind w:firstLineChars="300" w:firstLine="72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鄉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鎮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市</w:t>
            </w:r>
            <w:r w:rsidR="004818B3">
              <w:rPr>
                <w:rFonts w:eastAsia="標楷體"/>
              </w:rPr>
              <w:t xml:space="preserve">                       </w:t>
            </w:r>
            <w:r w:rsidRPr="00E853B2">
              <w:rPr>
                <w:rFonts w:eastAsia="標楷體" w:hint="eastAsia"/>
              </w:rPr>
              <w:t>段</w:t>
            </w:r>
            <w:r>
              <w:rPr>
                <w:rFonts w:eastAsia="標楷體" w:hint="eastAsia"/>
              </w:rPr>
              <w:t xml:space="preserve">                             </w:t>
            </w:r>
            <w:r>
              <w:rPr>
                <w:rFonts w:eastAsia="標楷體" w:hint="eastAsia"/>
              </w:rPr>
              <w:t>號</w:t>
            </w:r>
          </w:p>
        </w:tc>
      </w:tr>
      <w:tr w:rsidR="00B27DDD" w:rsidTr="00722265">
        <w:tblPrEx>
          <w:tblBorders>
            <w:top w:val="single" w:sz="12" w:space="0" w:color="808080"/>
            <w:left w:val="nil"/>
            <w:bottom w:val="single" w:sz="12" w:space="0" w:color="80808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cantSplit/>
          <w:trHeight w:val="325"/>
        </w:trPr>
        <w:tc>
          <w:tcPr>
            <w:tcW w:w="2261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27DDD" w:rsidRDefault="00B27DDD" w:rsidP="003A253F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建照字號或合約編號</w:t>
            </w:r>
          </w:p>
        </w:tc>
        <w:tc>
          <w:tcPr>
            <w:tcW w:w="452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27DDD" w:rsidRDefault="00B27DDD" w:rsidP="003A253F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168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DDD" w:rsidRDefault="00B27DDD" w:rsidP="00B27DDD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b/>
                <w:bCs/>
              </w:rPr>
              <w:t>工程類別代碼</w:t>
            </w:r>
          </w:p>
        </w:tc>
        <w:tc>
          <w:tcPr>
            <w:tcW w:w="22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7DDD" w:rsidRDefault="00B27DDD" w:rsidP="003A253F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B27DDD" w:rsidTr="00722265">
        <w:tblPrEx>
          <w:tblBorders>
            <w:top w:val="single" w:sz="12" w:space="0" w:color="808080"/>
            <w:left w:val="nil"/>
            <w:bottom w:val="single" w:sz="12" w:space="0" w:color="80808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cantSplit/>
          <w:trHeight w:val="325"/>
        </w:trPr>
        <w:tc>
          <w:tcPr>
            <w:tcW w:w="226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DD" w:rsidRDefault="00B27DDD" w:rsidP="003A253F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4528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7DDD" w:rsidRDefault="00B27DDD" w:rsidP="003A253F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168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DDD" w:rsidRDefault="00B27DDD" w:rsidP="00B27DDD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工程分級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7DDD" w:rsidRDefault="00B27DDD" w:rsidP="003A253F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1C55CF" w:rsidTr="00722265">
        <w:tblPrEx>
          <w:tblBorders>
            <w:top w:val="single" w:sz="12" w:space="0" w:color="808080"/>
            <w:left w:val="nil"/>
            <w:bottom w:val="single" w:sz="12" w:space="0" w:color="80808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val="473"/>
        </w:trPr>
        <w:tc>
          <w:tcPr>
            <w:tcW w:w="22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CF" w:rsidRDefault="001C55CF" w:rsidP="003A253F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工程內容概述</w:t>
            </w:r>
          </w:p>
        </w:tc>
        <w:tc>
          <w:tcPr>
            <w:tcW w:w="85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55CF" w:rsidRDefault="001C55CF" w:rsidP="003A253F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E853B2" w:rsidTr="00722265">
        <w:tblPrEx>
          <w:tblBorders>
            <w:top w:val="single" w:sz="12" w:space="0" w:color="808080"/>
            <w:left w:val="nil"/>
            <w:bottom w:val="single" w:sz="12" w:space="0" w:color="80808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val="473"/>
        </w:trPr>
        <w:tc>
          <w:tcPr>
            <w:tcW w:w="22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B2" w:rsidRPr="00F8523A" w:rsidRDefault="00E853B2" w:rsidP="003A253F">
            <w:pPr>
              <w:spacing w:line="320" w:lineRule="exact"/>
              <w:jc w:val="both"/>
              <w:rPr>
                <w:rFonts w:eastAsia="標楷體"/>
              </w:rPr>
            </w:pPr>
            <w:r w:rsidRPr="00F8523A">
              <w:rPr>
                <w:rFonts w:eastAsia="標楷體" w:hint="eastAsia"/>
              </w:rPr>
              <w:t>營建業主名稱</w:t>
            </w:r>
          </w:p>
        </w:tc>
        <w:tc>
          <w:tcPr>
            <w:tcW w:w="85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53B2" w:rsidRDefault="00E853B2" w:rsidP="003A253F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E853B2" w:rsidTr="00722265">
        <w:tblPrEx>
          <w:tblBorders>
            <w:top w:val="single" w:sz="12" w:space="0" w:color="808080"/>
            <w:left w:val="nil"/>
            <w:bottom w:val="single" w:sz="12" w:space="0" w:color="80808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val="473"/>
        </w:trPr>
        <w:tc>
          <w:tcPr>
            <w:tcW w:w="22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B2" w:rsidRDefault="00E853B2" w:rsidP="003A253F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負責人</w:t>
            </w:r>
          </w:p>
        </w:tc>
        <w:tc>
          <w:tcPr>
            <w:tcW w:w="4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B2" w:rsidRDefault="00E853B2" w:rsidP="003A253F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2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B2" w:rsidRDefault="00E853B2" w:rsidP="003A253F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統一編號或身分證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53B2" w:rsidRDefault="00E853B2" w:rsidP="003A253F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E853B2" w:rsidTr="00722265">
        <w:tblPrEx>
          <w:tblBorders>
            <w:top w:val="single" w:sz="12" w:space="0" w:color="808080"/>
            <w:left w:val="nil"/>
            <w:bottom w:val="single" w:sz="12" w:space="0" w:color="80808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val="473"/>
        </w:trPr>
        <w:tc>
          <w:tcPr>
            <w:tcW w:w="22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B2" w:rsidRDefault="00E853B2" w:rsidP="003A253F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聯絡地址</w:t>
            </w:r>
          </w:p>
        </w:tc>
        <w:tc>
          <w:tcPr>
            <w:tcW w:w="4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B2" w:rsidRPr="007C4B96" w:rsidRDefault="00E853B2" w:rsidP="003A253F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2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B2" w:rsidRDefault="00E853B2" w:rsidP="003A253F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電話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53B2" w:rsidRDefault="00E853B2" w:rsidP="003A253F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 xml:space="preserve">　</w:t>
            </w:r>
            <w:r>
              <w:rPr>
                <w:rFonts w:eastAsia="標楷體" w:hint="eastAsia"/>
              </w:rPr>
              <w:t>)</w:t>
            </w:r>
          </w:p>
        </w:tc>
      </w:tr>
      <w:tr w:rsidR="00FD7C8C" w:rsidTr="00722265">
        <w:tblPrEx>
          <w:tblBorders>
            <w:top w:val="single" w:sz="12" w:space="0" w:color="808080"/>
            <w:left w:val="nil"/>
            <w:bottom w:val="single" w:sz="12" w:space="0" w:color="80808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val="473"/>
        </w:trPr>
        <w:tc>
          <w:tcPr>
            <w:tcW w:w="22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8C" w:rsidRDefault="00FD7C8C" w:rsidP="003A253F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聯絡人</w:t>
            </w:r>
            <w:r w:rsidR="00FD7092">
              <w:rPr>
                <w:rFonts w:eastAsia="標楷體" w:hint="eastAsia"/>
              </w:rPr>
              <w:t>姓名</w:t>
            </w:r>
          </w:p>
        </w:tc>
        <w:tc>
          <w:tcPr>
            <w:tcW w:w="4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8C" w:rsidRDefault="00FD7C8C" w:rsidP="003A253F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2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8C" w:rsidRDefault="00FD7C8C" w:rsidP="003A253F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聯絡人電話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7C8C" w:rsidRDefault="00FD7C8C" w:rsidP="003A253F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 xml:space="preserve">　</w:t>
            </w:r>
            <w:r>
              <w:rPr>
                <w:rFonts w:eastAsia="標楷體" w:hint="eastAsia"/>
              </w:rPr>
              <w:t>)</w:t>
            </w:r>
          </w:p>
        </w:tc>
      </w:tr>
      <w:tr w:rsidR="00896B88" w:rsidTr="00722265">
        <w:tblPrEx>
          <w:tblBorders>
            <w:top w:val="single" w:sz="12" w:space="0" w:color="808080"/>
            <w:left w:val="nil"/>
            <w:bottom w:val="single" w:sz="12" w:space="0" w:color="80808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val="473"/>
        </w:trPr>
        <w:tc>
          <w:tcPr>
            <w:tcW w:w="22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88" w:rsidRPr="00F8523A" w:rsidRDefault="00896B88" w:rsidP="003A253F">
            <w:pPr>
              <w:spacing w:line="320" w:lineRule="exact"/>
              <w:jc w:val="both"/>
              <w:rPr>
                <w:rFonts w:eastAsia="標楷體"/>
              </w:rPr>
            </w:pPr>
            <w:r w:rsidRPr="00F8523A">
              <w:rPr>
                <w:rFonts w:eastAsia="標楷體" w:hint="eastAsia"/>
              </w:rPr>
              <w:t>承包</w:t>
            </w:r>
            <w:r w:rsidRPr="00F8523A">
              <w:rPr>
                <w:rFonts w:eastAsia="標楷體" w:hint="eastAsia"/>
              </w:rPr>
              <w:t>(</w:t>
            </w:r>
            <w:r w:rsidRPr="00F8523A">
              <w:rPr>
                <w:rFonts w:eastAsia="標楷體" w:hint="eastAsia"/>
              </w:rPr>
              <w:t>造</w:t>
            </w:r>
            <w:r w:rsidRPr="00F8523A">
              <w:rPr>
                <w:rFonts w:eastAsia="標楷體" w:hint="eastAsia"/>
              </w:rPr>
              <w:t>)</w:t>
            </w:r>
            <w:r w:rsidRPr="00F8523A">
              <w:rPr>
                <w:rFonts w:eastAsia="標楷體" w:hint="eastAsia"/>
              </w:rPr>
              <w:t>單位名稱</w:t>
            </w:r>
          </w:p>
        </w:tc>
        <w:tc>
          <w:tcPr>
            <w:tcW w:w="85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6B88" w:rsidRDefault="00896B88" w:rsidP="003A253F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E853B2" w:rsidTr="00722265">
        <w:tblPrEx>
          <w:tblBorders>
            <w:top w:val="single" w:sz="12" w:space="0" w:color="808080"/>
            <w:left w:val="nil"/>
            <w:bottom w:val="single" w:sz="12" w:space="0" w:color="80808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val="473"/>
        </w:trPr>
        <w:tc>
          <w:tcPr>
            <w:tcW w:w="22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B2" w:rsidRDefault="00896B88" w:rsidP="003A253F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負責人</w:t>
            </w:r>
          </w:p>
        </w:tc>
        <w:tc>
          <w:tcPr>
            <w:tcW w:w="4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B2" w:rsidRDefault="00E853B2" w:rsidP="003A253F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1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B2" w:rsidRDefault="00896B88" w:rsidP="003A253F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統一編號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53B2" w:rsidRDefault="00E853B2" w:rsidP="003A253F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E853B2" w:rsidTr="00722265">
        <w:tblPrEx>
          <w:tblBorders>
            <w:top w:val="single" w:sz="12" w:space="0" w:color="808080"/>
            <w:left w:val="nil"/>
            <w:bottom w:val="single" w:sz="12" w:space="0" w:color="80808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val="473"/>
        </w:trPr>
        <w:tc>
          <w:tcPr>
            <w:tcW w:w="22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B2" w:rsidRDefault="00E853B2" w:rsidP="003A253F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聯絡地址</w:t>
            </w:r>
          </w:p>
        </w:tc>
        <w:tc>
          <w:tcPr>
            <w:tcW w:w="41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3B2" w:rsidRDefault="00E853B2" w:rsidP="003A253F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1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B2" w:rsidRDefault="009D3CD4" w:rsidP="003A253F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公司</w:t>
            </w:r>
            <w:r w:rsidR="00E853B2">
              <w:rPr>
                <w:rFonts w:eastAsia="標楷體" w:hint="eastAsia"/>
              </w:rPr>
              <w:t>電話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53B2" w:rsidRDefault="00E853B2" w:rsidP="003A253F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896B88" w:rsidTr="00722265">
        <w:tblPrEx>
          <w:tblBorders>
            <w:top w:val="single" w:sz="12" w:space="0" w:color="808080"/>
            <w:left w:val="nil"/>
            <w:bottom w:val="single" w:sz="12" w:space="0" w:color="80808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val="473"/>
        </w:trPr>
        <w:tc>
          <w:tcPr>
            <w:tcW w:w="22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88" w:rsidRDefault="00896B88" w:rsidP="003A253F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工地主任</w:t>
            </w:r>
            <w:r w:rsidR="00FD7092">
              <w:rPr>
                <w:rFonts w:eastAsia="標楷體" w:hint="eastAsia"/>
              </w:rPr>
              <w:t>姓名</w:t>
            </w:r>
          </w:p>
        </w:tc>
        <w:tc>
          <w:tcPr>
            <w:tcW w:w="4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88" w:rsidRDefault="00896B88" w:rsidP="003A253F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1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88" w:rsidRDefault="00896B88" w:rsidP="003A253F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工地主任手機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6B88" w:rsidRDefault="00896B88" w:rsidP="003A253F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E853B2" w:rsidTr="00722265">
        <w:tblPrEx>
          <w:tblBorders>
            <w:top w:val="single" w:sz="12" w:space="0" w:color="808080"/>
            <w:left w:val="nil"/>
            <w:bottom w:val="single" w:sz="12" w:space="0" w:color="80808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val="473"/>
        </w:trPr>
        <w:tc>
          <w:tcPr>
            <w:tcW w:w="22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B2" w:rsidRDefault="00E853B2" w:rsidP="003A253F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工程合約經費</w:t>
            </w:r>
          </w:p>
        </w:tc>
        <w:tc>
          <w:tcPr>
            <w:tcW w:w="85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53B2" w:rsidRDefault="00E853B2" w:rsidP="003A253F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億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仟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佰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拾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萬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仟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佰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拾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元（＄</w:t>
            </w:r>
            <w:r>
              <w:rPr>
                <w:rFonts w:eastAsia="標楷體" w:hint="eastAsia"/>
              </w:rPr>
              <w:t xml:space="preserve">           </w:t>
            </w:r>
            <w:r>
              <w:rPr>
                <w:rFonts w:eastAsia="標楷體" w:hint="eastAsia"/>
              </w:rPr>
              <w:t>）</w:t>
            </w:r>
          </w:p>
        </w:tc>
      </w:tr>
      <w:tr w:rsidR="00954B29" w:rsidTr="00722265">
        <w:tblPrEx>
          <w:tblBorders>
            <w:top w:val="single" w:sz="12" w:space="0" w:color="808080"/>
            <w:left w:val="nil"/>
            <w:bottom w:val="single" w:sz="12" w:space="0" w:color="80808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val="473"/>
        </w:trPr>
        <w:tc>
          <w:tcPr>
            <w:tcW w:w="22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29" w:rsidRDefault="00954B29" w:rsidP="003A253F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工程環保經費</w:t>
            </w:r>
          </w:p>
        </w:tc>
        <w:tc>
          <w:tcPr>
            <w:tcW w:w="85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4B29" w:rsidRDefault="00954B29" w:rsidP="00954B29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仟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佰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拾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萬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仟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佰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拾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元，佔工程合約經費之</w:t>
            </w:r>
            <w:r w:rsidRPr="00954B29">
              <w:rPr>
                <w:rFonts w:eastAsia="標楷體" w:hint="eastAsia"/>
                <w:u w:val="single"/>
              </w:rPr>
              <w:t xml:space="preserve">       </w:t>
            </w:r>
            <w:r>
              <w:rPr>
                <w:rFonts w:eastAsia="標楷體" w:hint="eastAsia"/>
              </w:rPr>
              <w:t>%</w:t>
            </w:r>
          </w:p>
        </w:tc>
      </w:tr>
      <w:tr w:rsidR="00E853B2" w:rsidTr="00722265">
        <w:tblPrEx>
          <w:tblBorders>
            <w:top w:val="single" w:sz="12" w:space="0" w:color="808080"/>
            <w:left w:val="nil"/>
            <w:bottom w:val="single" w:sz="12" w:space="0" w:color="80808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cantSplit/>
          <w:trHeight w:val="473"/>
        </w:trPr>
        <w:tc>
          <w:tcPr>
            <w:tcW w:w="22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B2" w:rsidRDefault="00E853B2" w:rsidP="003A253F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工程面積</w:t>
            </w:r>
          </w:p>
        </w:tc>
        <w:tc>
          <w:tcPr>
            <w:tcW w:w="4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2" w:rsidRDefault="00E853B2" w:rsidP="003A253F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sym w:font="Wingdings" w:char="F06F"/>
            </w:r>
            <w:r>
              <w:rPr>
                <w:rFonts w:eastAsia="標楷體" w:hint="eastAsia"/>
                <w:sz w:val="22"/>
              </w:rPr>
              <w:t>建築（基地）面積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sym w:font="Wingdings" w:char="F06F"/>
            </w:r>
            <w:r>
              <w:rPr>
                <w:rFonts w:eastAsia="標楷體" w:hint="eastAsia"/>
                <w:sz w:val="22"/>
              </w:rPr>
              <w:t>總樓地板面積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sym w:font="Wingdings" w:char="F06F"/>
            </w:r>
            <w:r>
              <w:rPr>
                <w:rFonts w:eastAsia="標楷體" w:hint="eastAsia"/>
                <w:sz w:val="22"/>
              </w:rPr>
              <w:t>施工面積</w:t>
            </w:r>
          </w:p>
          <w:p w:rsidR="00E853B2" w:rsidRDefault="00E853B2" w:rsidP="003A253F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  <w:sz w:val="22"/>
              </w:rPr>
              <w:sym w:font="Wingdings" w:char="F06F"/>
            </w:r>
            <w:r>
              <w:rPr>
                <w:rFonts w:eastAsia="標楷體" w:hint="eastAsia"/>
                <w:sz w:val="22"/>
              </w:rPr>
              <w:t>隧道面積</w:t>
            </w:r>
            <w:r>
              <w:rPr>
                <w:rFonts w:eastAsia="標楷體" w:hint="eastAsia"/>
                <w:sz w:val="22"/>
              </w:rPr>
              <w:t xml:space="preserve">      </w:t>
            </w:r>
            <w:r>
              <w:rPr>
                <w:rFonts w:eastAsia="標楷體" w:hint="eastAsia"/>
                <w:sz w:val="22"/>
              </w:rPr>
              <w:t xml:space="preserve">　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sym w:font="Wingdings" w:char="F06F"/>
            </w:r>
            <w:r>
              <w:rPr>
                <w:rFonts w:eastAsia="標楷體" w:hint="eastAsia"/>
                <w:sz w:val="22"/>
              </w:rPr>
              <w:t>橋面面積</w:t>
            </w:r>
            <w:r>
              <w:rPr>
                <w:rFonts w:eastAsia="標楷體" w:hint="eastAsia"/>
                <w:sz w:val="22"/>
              </w:rPr>
              <w:t xml:space="preserve">     </w:t>
            </w:r>
            <w:r>
              <w:rPr>
                <w:rFonts w:eastAsia="標楷體"/>
                <w:sz w:val="22"/>
              </w:rPr>
              <w:sym w:font="Wingdings" w:char="F06F"/>
            </w:r>
            <w:r>
              <w:rPr>
                <w:rFonts w:eastAsia="標楷體" w:hint="eastAsia"/>
                <w:sz w:val="22"/>
              </w:rPr>
              <w:t>開發面積</w:t>
            </w:r>
          </w:p>
        </w:tc>
        <w:tc>
          <w:tcPr>
            <w:tcW w:w="3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53B2" w:rsidRDefault="00E853B2" w:rsidP="004818B3">
            <w:pPr>
              <w:spacing w:line="320" w:lineRule="exact"/>
              <w:ind w:right="24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F06F"/>
            </w:r>
            <w:r w:rsidR="007F42D6">
              <w:rPr>
                <w:rFonts w:eastAsia="標楷體"/>
              </w:rPr>
              <w:t>m</w:t>
            </w:r>
            <w:r>
              <w:rPr>
                <w:rFonts w:eastAsia="標楷體"/>
                <w:vertAlign w:val="superscript"/>
              </w:rPr>
              <w:t>2</w:t>
            </w:r>
          </w:p>
          <w:p w:rsidR="00E853B2" w:rsidRDefault="00E853B2" w:rsidP="003A253F">
            <w:pPr>
              <w:spacing w:line="320" w:lineRule="exact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F06F"/>
            </w:r>
            <w:r>
              <w:rPr>
                <w:rFonts w:eastAsia="標楷體" w:hint="eastAsia"/>
              </w:rPr>
              <w:t>公頃</w:t>
            </w:r>
          </w:p>
        </w:tc>
      </w:tr>
      <w:tr w:rsidR="00E853B2" w:rsidTr="00722265">
        <w:tblPrEx>
          <w:tblBorders>
            <w:top w:val="single" w:sz="12" w:space="0" w:color="808080"/>
            <w:left w:val="nil"/>
            <w:bottom w:val="single" w:sz="12" w:space="0" w:color="80808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val="473"/>
        </w:trPr>
        <w:tc>
          <w:tcPr>
            <w:tcW w:w="2261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853B2" w:rsidRDefault="00E853B2" w:rsidP="003A253F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疏濬工程疏濬量</w:t>
            </w:r>
          </w:p>
        </w:tc>
        <w:tc>
          <w:tcPr>
            <w:tcW w:w="17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3B2" w:rsidRDefault="00E853B2" w:rsidP="003A253F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6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3B2" w:rsidRDefault="00E853B2" w:rsidP="003A253F">
            <w:pPr>
              <w:spacing w:line="320" w:lineRule="exact"/>
              <w:rPr>
                <w:rFonts w:eastAsia="標楷體"/>
                <w:vertAlign w:val="superscript"/>
              </w:rPr>
            </w:pPr>
            <w:r>
              <w:rPr>
                <w:rFonts w:eastAsia="標楷體"/>
              </w:rPr>
              <w:sym w:font="Wingdings" w:char="F06F"/>
            </w:r>
            <w:r>
              <w:rPr>
                <w:rFonts w:eastAsia="標楷體" w:hint="eastAsia"/>
              </w:rPr>
              <w:t>立方公尺</w:t>
            </w:r>
          </w:p>
          <w:p w:rsidR="00E853B2" w:rsidRDefault="00E853B2" w:rsidP="003A253F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F06F"/>
            </w:r>
            <w:r w:rsidR="0010766B">
              <w:rPr>
                <w:rFonts w:eastAsia="標楷體"/>
              </w:rPr>
              <w:t>公</w:t>
            </w:r>
            <w:r>
              <w:rPr>
                <w:rFonts w:eastAsia="標楷體" w:hint="eastAsia"/>
              </w:rPr>
              <w:t>噸</w:t>
            </w:r>
          </w:p>
        </w:tc>
        <w:tc>
          <w:tcPr>
            <w:tcW w:w="1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B2" w:rsidRDefault="00E853B2" w:rsidP="003A253F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鬆實方體積比</w:t>
            </w:r>
          </w:p>
        </w:tc>
        <w:tc>
          <w:tcPr>
            <w:tcW w:w="3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53B2" w:rsidRDefault="00E853B2" w:rsidP="003A253F">
            <w:pPr>
              <w:spacing w:line="320" w:lineRule="exact"/>
              <w:rPr>
                <w:rFonts w:eastAsia="標楷體"/>
              </w:rPr>
            </w:pPr>
          </w:p>
        </w:tc>
      </w:tr>
      <w:tr w:rsidR="00E853B2" w:rsidTr="0002256E">
        <w:tblPrEx>
          <w:tblBorders>
            <w:top w:val="single" w:sz="12" w:space="0" w:color="808080"/>
            <w:left w:val="nil"/>
            <w:bottom w:val="single" w:sz="12" w:space="0" w:color="80808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val="473"/>
        </w:trPr>
        <w:tc>
          <w:tcPr>
            <w:tcW w:w="226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B2" w:rsidRDefault="00E853B2" w:rsidP="003A253F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17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B2" w:rsidRDefault="00E853B2" w:rsidP="003A253F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6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B2" w:rsidRDefault="00E853B2" w:rsidP="003A253F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B2" w:rsidRDefault="00E853B2" w:rsidP="003A253F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土方密度</w:t>
            </w:r>
          </w:p>
        </w:tc>
        <w:tc>
          <w:tcPr>
            <w:tcW w:w="3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53B2" w:rsidRDefault="00E853B2" w:rsidP="003A253F">
            <w:pPr>
              <w:spacing w:line="320" w:lineRule="exact"/>
              <w:jc w:val="right"/>
              <w:rPr>
                <w:rFonts w:eastAsia="標楷體"/>
              </w:rPr>
            </w:pPr>
            <w:bookmarkStart w:id="0" w:name="_GoBack"/>
            <w:bookmarkEnd w:id="0"/>
            <w:r>
              <w:rPr>
                <w:rFonts w:eastAsia="標楷體" w:hint="eastAsia"/>
              </w:rPr>
              <w:t>公噸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立方公尺</w:t>
            </w:r>
          </w:p>
        </w:tc>
      </w:tr>
      <w:tr w:rsidR="00E853B2" w:rsidTr="0002256E">
        <w:tblPrEx>
          <w:tblBorders>
            <w:top w:val="single" w:sz="12" w:space="0" w:color="808080"/>
            <w:left w:val="nil"/>
            <w:bottom w:val="single" w:sz="12" w:space="0" w:color="80808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val="473"/>
        </w:trPr>
        <w:tc>
          <w:tcPr>
            <w:tcW w:w="226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53B2" w:rsidRPr="0002256E" w:rsidRDefault="00E853B2" w:rsidP="003A253F">
            <w:pPr>
              <w:spacing w:line="320" w:lineRule="exact"/>
              <w:jc w:val="both"/>
              <w:rPr>
                <w:rFonts w:eastAsia="標楷體"/>
              </w:rPr>
            </w:pPr>
            <w:r w:rsidRPr="0002256E">
              <w:rPr>
                <w:rFonts w:eastAsia="標楷體" w:hint="eastAsia"/>
              </w:rPr>
              <w:t>預計施工期程</w:t>
            </w:r>
          </w:p>
        </w:tc>
        <w:tc>
          <w:tcPr>
            <w:tcW w:w="8512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853B2" w:rsidRDefault="00E853B2" w:rsidP="003A253F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 xml:space="preserve">月　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至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 xml:space="preserve">年　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/>
              </w:rPr>
              <w:t xml:space="preserve">       </w:t>
            </w:r>
            <w:r>
              <w:rPr>
                <w:rFonts w:eastAsia="標楷體" w:hint="eastAsia"/>
              </w:rPr>
              <w:t>共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日曆天</w:t>
            </w:r>
          </w:p>
        </w:tc>
      </w:tr>
      <w:tr w:rsidR="00E853B2" w:rsidTr="00722265">
        <w:tblPrEx>
          <w:tblBorders>
            <w:top w:val="single" w:sz="12" w:space="0" w:color="808080"/>
            <w:left w:val="nil"/>
            <w:bottom w:val="single" w:sz="12" w:space="0" w:color="80808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val="473"/>
        </w:trPr>
        <w:tc>
          <w:tcPr>
            <w:tcW w:w="22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B2" w:rsidRDefault="00E853B2" w:rsidP="003A253F">
            <w:pPr>
              <w:spacing w:line="320" w:lineRule="exact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費率計算公式</w:t>
            </w:r>
          </w:p>
        </w:tc>
        <w:tc>
          <w:tcPr>
            <w:tcW w:w="8512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853B2" w:rsidRDefault="00E853B2" w:rsidP="003A253F">
            <w:pPr>
              <w:spacing w:line="320" w:lineRule="exact"/>
              <w:ind w:firstLineChars="40" w:firstLine="96"/>
              <w:rPr>
                <w:rFonts w:eastAsia="標楷體"/>
              </w:rPr>
            </w:pPr>
          </w:p>
        </w:tc>
      </w:tr>
      <w:tr w:rsidR="00E853B2" w:rsidTr="00722265">
        <w:tblPrEx>
          <w:tblBorders>
            <w:top w:val="single" w:sz="12" w:space="0" w:color="808080"/>
            <w:left w:val="nil"/>
            <w:bottom w:val="single" w:sz="12" w:space="0" w:color="80808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val="473"/>
        </w:trPr>
        <w:tc>
          <w:tcPr>
            <w:tcW w:w="22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B2" w:rsidRDefault="00E853B2" w:rsidP="003A253F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b/>
                <w:bCs/>
              </w:rPr>
              <w:t>估算應繳總金額</w:t>
            </w:r>
          </w:p>
        </w:tc>
        <w:tc>
          <w:tcPr>
            <w:tcW w:w="8512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853B2" w:rsidRDefault="00E853B2" w:rsidP="003A253F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億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仟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佰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拾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萬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仟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佰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拾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元（＄</w:t>
            </w:r>
            <w:r>
              <w:rPr>
                <w:rFonts w:eastAsia="標楷體" w:hint="eastAsia"/>
              </w:rPr>
              <w:t xml:space="preserve">                   </w:t>
            </w:r>
            <w:r>
              <w:rPr>
                <w:rFonts w:eastAsia="標楷體" w:hint="eastAsia"/>
              </w:rPr>
              <w:t>）</w:t>
            </w:r>
          </w:p>
        </w:tc>
      </w:tr>
      <w:tr w:rsidR="00E853B2" w:rsidTr="00722265">
        <w:tblPrEx>
          <w:tblBorders>
            <w:top w:val="single" w:sz="12" w:space="0" w:color="808080"/>
            <w:left w:val="nil"/>
            <w:bottom w:val="single" w:sz="12" w:space="0" w:color="80808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cantSplit/>
          <w:trHeight w:val="473"/>
        </w:trPr>
        <w:tc>
          <w:tcPr>
            <w:tcW w:w="15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B2" w:rsidRPr="00896B88" w:rsidRDefault="00E853B2" w:rsidP="003A253F">
            <w:pPr>
              <w:spacing w:line="320" w:lineRule="exact"/>
              <w:rPr>
                <w:rFonts w:eastAsia="標楷體"/>
              </w:rPr>
            </w:pPr>
            <w:r w:rsidRPr="00896B88">
              <w:rPr>
                <w:rFonts w:eastAsia="標楷體" w:hint="eastAsia"/>
                <w:b/>
                <w:bCs/>
              </w:rPr>
              <w:t>滯納金</w:t>
            </w:r>
          </w:p>
        </w:tc>
        <w:tc>
          <w:tcPr>
            <w:tcW w:w="3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B2" w:rsidRDefault="00E853B2" w:rsidP="003A253F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( $ </w:t>
            </w:r>
            <w:r>
              <w:rPr>
                <w:rFonts w:eastAsia="標楷體" w:hint="eastAsia"/>
                <w:u w:val="single"/>
              </w:rPr>
              <w:t xml:space="preserve">     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>)</w:t>
            </w:r>
          </w:p>
        </w:tc>
        <w:tc>
          <w:tcPr>
            <w:tcW w:w="56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853B2" w:rsidRDefault="00E853B2" w:rsidP="003A253F">
            <w:pPr>
              <w:spacing w:line="320" w:lineRule="exact"/>
              <w:ind w:left="167"/>
              <w:rPr>
                <w:rFonts w:eastAsia="標楷體"/>
              </w:rPr>
            </w:pPr>
            <w:r>
              <w:rPr>
                <w:rFonts w:eastAsia="標楷體" w:hint="eastAsia"/>
                <w:b/>
                <w:bCs/>
                <w:u w:val="single"/>
              </w:rPr>
              <w:t>利息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:   </w:t>
            </w:r>
            <w:r>
              <w:rPr>
                <w:rFonts w:eastAsia="標楷體" w:hint="eastAsia"/>
              </w:rPr>
              <w:t xml:space="preserve">     ( $ </w:t>
            </w:r>
            <w:r>
              <w:rPr>
                <w:rFonts w:eastAsia="標楷體" w:hint="eastAsia"/>
                <w:u w:val="single"/>
              </w:rPr>
              <w:t xml:space="preserve">          </w:t>
            </w:r>
            <w:r>
              <w:rPr>
                <w:rFonts w:eastAsia="標楷體" w:hint="eastAsia"/>
              </w:rPr>
              <w:t xml:space="preserve"> )</w:t>
            </w:r>
          </w:p>
        </w:tc>
      </w:tr>
      <w:tr w:rsidR="007B70F8" w:rsidTr="00722265">
        <w:tblPrEx>
          <w:tblBorders>
            <w:top w:val="single" w:sz="12" w:space="0" w:color="808080"/>
            <w:left w:val="nil"/>
            <w:bottom w:val="single" w:sz="12" w:space="0" w:color="80808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val="473"/>
        </w:trPr>
        <w:tc>
          <w:tcPr>
            <w:tcW w:w="22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F8" w:rsidRDefault="007B70F8" w:rsidP="007B70F8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b/>
                <w:bCs/>
              </w:rPr>
              <w:t>本期繳交金額</w:t>
            </w:r>
          </w:p>
        </w:tc>
        <w:tc>
          <w:tcPr>
            <w:tcW w:w="85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B70F8" w:rsidRDefault="007B70F8" w:rsidP="007B70F8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億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仟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佰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拾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萬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仟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佰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拾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元（＄</w:t>
            </w:r>
            <w:r>
              <w:rPr>
                <w:rFonts w:eastAsia="標楷體" w:hint="eastAsia"/>
              </w:rPr>
              <w:t xml:space="preserve">                   </w:t>
            </w:r>
            <w:r>
              <w:rPr>
                <w:rFonts w:eastAsia="標楷體" w:hint="eastAsia"/>
              </w:rPr>
              <w:t>）</w:t>
            </w:r>
          </w:p>
        </w:tc>
      </w:tr>
      <w:tr w:rsidR="00E853B2" w:rsidTr="00722265">
        <w:tblPrEx>
          <w:tblBorders>
            <w:top w:val="single" w:sz="12" w:space="0" w:color="808080"/>
            <w:left w:val="nil"/>
            <w:bottom w:val="single" w:sz="12" w:space="0" w:color="80808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val="473"/>
        </w:trPr>
        <w:tc>
          <w:tcPr>
            <w:tcW w:w="226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53B2" w:rsidRDefault="007B70F8" w:rsidP="003A253F">
            <w:pPr>
              <w:spacing w:line="320" w:lineRule="exact"/>
              <w:jc w:val="both"/>
              <w:rPr>
                <w:rFonts w:eastAsia="標楷體"/>
              </w:rPr>
            </w:pPr>
            <w:r w:rsidRPr="007B70F8">
              <w:rPr>
                <w:rFonts w:eastAsia="標楷體" w:hint="eastAsia"/>
                <w:b/>
                <w:bCs/>
              </w:rPr>
              <w:t>主管機關註記事項</w:t>
            </w:r>
          </w:p>
        </w:tc>
        <w:tc>
          <w:tcPr>
            <w:tcW w:w="8512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853B2" w:rsidRDefault="00E853B2" w:rsidP="003A253F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E853B2" w:rsidRPr="00B52663" w:rsidTr="00722265">
        <w:tblPrEx>
          <w:tblBorders>
            <w:top w:val="single" w:sz="12" w:space="0" w:color="808080"/>
            <w:left w:val="nil"/>
            <w:bottom w:val="single" w:sz="12" w:space="0" w:color="80808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cantSplit/>
          <w:trHeight w:val="1840"/>
        </w:trPr>
        <w:tc>
          <w:tcPr>
            <w:tcW w:w="10773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3B2" w:rsidRPr="003320AA" w:rsidRDefault="00E853B2" w:rsidP="00E853B2">
            <w:pPr>
              <w:spacing w:line="0" w:lineRule="atLeast"/>
              <w:jc w:val="both"/>
              <w:rPr>
                <w:rFonts w:eastAsia="標楷體"/>
                <w:b/>
              </w:rPr>
            </w:pPr>
            <w:r w:rsidRPr="003320AA">
              <w:rPr>
                <w:rFonts w:eastAsia="標楷體" w:hint="eastAsia"/>
                <w:b/>
              </w:rPr>
              <w:t>保證書</w:t>
            </w:r>
          </w:p>
          <w:p w:rsidR="00E853B2" w:rsidRPr="008B5687" w:rsidRDefault="00AD1F01" w:rsidP="00B27DDD">
            <w:pPr>
              <w:adjustRightInd w:val="0"/>
              <w:snapToGrid w:val="0"/>
              <w:spacing w:afterLines="50" w:after="180" w:line="300" w:lineRule="exact"/>
              <w:ind w:left="573" w:right="170" w:firstLine="79"/>
              <w:jc w:val="both"/>
              <w:textAlignment w:val="baseline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茲</w:t>
            </w:r>
            <w:r w:rsidR="00E853B2" w:rsidRPr="008B5687">
              <w:rPr>
                <w:rFonts w:eastAsia="標楷體" w:hint="eastAsia"/>
                <w:kern w:val="0"/>
                <w:szCs w:val="20"/>
              </w:rPr>
              <w:t>保證本申報表及所附各申請文件俱為真實、精確及完整</w:t>
            </w:r>
            <w:r w:rsidR="004F60EE" w:rsidRPr="004F60EE">
              <w:rPr>
                <w:rFonts w:eastAsia="標楷體" w:hint="eastAsia"/>
                <w:kern w:val="0"/>
                <w:szCs w:val="20"/>
              </w:rPr>
              <w:t>，如有故意申報不實願負法律責任。</w:t>
            </w:r>
          </w:p>
          <w:p w:rsidR="00B52663" w:rsidRDefault="00E853B2" w:rsidP="00B52663">
            <w:pPr>
              <w:adjustRightInd w:val="0"/>
              <w:snapToGrid w:val="0"/>
              <w:spacing w:afterLines="150" w:after="540" w:line="240" w:lineRule="exact"/>
              <w:jc w:val="both"/>
              <w:textAlignment w:val="baseline"/>
              <w:rPr>
                <w:rFonts w:eastAsia="標楷體"/>
                <w:kern w:val="0"/>
                <w:szCs w:val="20"/>
              </w:rPr>
            </w:pPr>
            <w:r w:rsidRPr="008B5687">
              <w:rPr>
                <w:rFonts w:eastAsia="標楷體"/>
                <w:kern w:val="0"/>
                <w:szCs w:val="20"/>
              </w:rPr>
              <w:t xml:space="preserve">     </w:t>
            </w:r>
            <w:r w:rsidRPr="008B5687">
              <w:rPr>
                <w:rFonts w:eastAsia="標楷體" w:hint="eastAsia"/>
                <w:kern w:val="0"/>
                <w:szCs w:val="20"/>
              </w:rPr>
              <w:t>此</w:t>
            </w:r>
            <w:r w:rsidRPr="008B5687">
              <w:rPr>
                <w:rFonts w:eastAsia="標楷體"/>
                <w:kern w:val="0"/>
                <w:szCs w:val="20"/>
              </w:rPr>
              <w:t xml:space="preserve">  </w:t>
            </w:r>
            <w:r w:rsidRPr="008B5687">
              <w:rPr>
                <w:rFonts w:eastAsia="標楷體" w:hint="eastAsia"/>
                <w:kern w:val="0"/>
                <w:szCs w:val="20"/>
              </w:rPr>
              <w:t>致</w:t>
            </w:r>
            <w:r w:rsidR="00F8523A">
              <w:rPr>
                <w:rFonts w:eastAsia="標楷體"/>
                <w:kern w:val="0"/>
                <w:szCs w:val="20"/>
              </w:rPr>
              <w:t xml:space="preserve">  </w:t>
            </w:r>
            <w:r>
              <w:rPr>
                <w:rFonts w:eastAsia="標楷體" w:hint="eastAsia"/>
                <w:kern w:val="0"/>
                <w:szCs w:val="20"/>
              </w:rPr>
              <w:t>屏東</w:t>
            </w:r>
            <w:r w:rsidRPr="008B5687">
              <w:rPr>
                <w:rFonts w:eastAsia="標楷體" w:hint="eastAsia"/>
                <w:kern w:val="0"/>
                <w:szCs w:val="20"/>
              </w:rPr>
              <w:t>縣</w:t>
            </w:r>
            <w:r w:rsidR="008D07E5">
              <w:rPr>
                <w:rFonts w:eastAsia="標楷體" w:hint="eastAsia"/>
                <w:kern w:val="0"/>
                <w:szCs w:val="20"/>
              </w:rPr>
              <w:t>政府</w:t>
            </w:r>
            <w:r w:rsidRPr="008B5687">
              <w:rPr>
                <w:rFonts w:eastAsia="標楷體" w:hint="eastAsia"/>
                <w:kern w:val="0"/>
                <w:szCs w:val="20"/>
              </w:rPr>
              <w:t>環境保護局</w:t>
            </w:r>
          </w:p>
          <w:p w:rsidR="00E853B2" w:rsidRPr="007B4A35" w:rsidRDefault="002A1C8C" w:rsidP="00B52663">
            <w:pPr>
              <w:adjustRightInd w:val="0"/>
              <w:snapToGrid w:val="0"/>
              <w:spacing w:line="240" w:lineRule="exact"/>
              <w:ind w:firstLineChars="1653" w:firstLine="3967"/>
              <w:jc w:val="both"/>
              <w:textAlignment w:val="baseline"/>
              <w:rPr>
                <w:rFonts w:eastAsia="標楷體"/>
                <w:kern w:val="0"/>
                <w:szCs w:val="20"/>
              </w:rPr>
            </w:pPr>
            <w:r w:rsidRPr="002A1C8C">
              <w:rPr>
                <w:rFonts w:eastAsia="標楷體" w:hint="eastAsia"/>
                <w:kern w:val="0"/>
                <w:szCs w:val="20"/>
              </w:rPr>
              <w:t>營建業主簽章</w:t>
            </w:r>
            <w:r w:rsidRPr="002A1C8C">
              <w:rPr>
                <w:rFonts w:eastAsia="標楷體" w:hint="eastAsia"/>
                <w:kern w:val="0"/>
                <w:szCs w:val="20"/>
              </w:rPr>
              <w:t>(</w:t>
            </w:r>
            <w:r w:rsidRPr="002A1C8C">
              <w:rPr>
                <w:rFonts w:eastAsia="標楷體" w:hint="eastAsia"/>
                <w:kern w:val="0"/>
                <w:szCs w:val="20"/>
              </w:rPr>
              <w:t>加蓋公司或單位章</w:t>
            </w:r>
            <w:r w:rsidRPr="002A1C8C">
              <w:rPr>
                <w:rFonts w:eastAsia="標楷體" w:hint="eastAsia"/>
                <w:kern w:val="0"/>
                <w:szCs w:val="20"/>
              </w:rPr>
              <w:t>)</w:t>
            </w:r>
            <w:r w:rsidRPr="002A1C8C">
              <w:rPr>
                <w:rFonts w:eastAsia="標楷體" w:hint="eastAsia"/>
                <w:kern w:val="0"/>
                <w:szCs w:val="20"/>
              </w:rPr>
              <w:t>：</w:t>
            </w:r>
            <w:r w:rsidR="00D43221">
              <w:rPr>
                <w:rFonts w:eastAsia="標楷體"/>
                <w:kern w:val="0"/>
                <w:szCs w:val="20"/>
                <w:u w:val="single"/>
              </w:rPr>
              <w:t xml:space="preserve">         </w:t>
            </w:r>
            <w:r w:rsidR="00E853B2" w:rsidRPr="00D43221">
              <w:rPr>
                <w:rFonts w:eastAsia="標楷體"/>
                <w:kern w:val="0"/>
                <w:szCs w:val="20"/>
                <w:u w:val="single"/>
              </w:rPr>
              <w:t xml:space="preserve">            </w:t>
            </w:r>
            <w:r w:rsidR="00655BF2">
              <w:rPr>
                <w:rFonts w:eastAsia="標楷體"/>
                <w:kern w:val="0"/>
                <w:szCs w:val="20"/>
                <w:u w:val="single"/>
              </w:rPr>
              <w:t xml:space="preserve"> </w:t>
            </w:r>
            <w:r w:rsidR="00E853B2" w:rsidRPr="00D43221">
              <w:rPr>
                <w:rFonts w:eastAsia="標楷體"/>
                <w:kern w:val="0"/>
                <w:szCs w:val="20"/>
                <w:u w:val="single"/>
              </w:rPr>
              <w:t xml:space="preserve">   </w:t>
            </w:r>
            <w:r>
              <w:rPr>
                <w:rFonts w:eastAsia="標楷體"/>
                <w:kern w:val="0"/>
                <w:szCs w:val="20"/>
                <w:u w:val="single"/>
              </w:rPr>
              <w:br/>
            </w:r>
            <w:r>
              <w:rPr>
                <w:rFonts w:eastAsia="標楷體" w:hint="eastAsia"/>
                <w:kern w:val="0"/>
                <w:szCs w:val="20"/>
              </w:rPr>
              <w:t xml:space="preserve">                                                                 (</w:t>
            </w:r>
            <w:r>
              <w:rPr>
                <w:rFonts w:eastAsia="標楷體" w:hint="eastAsia"/>
                <w:kern w:val="0"/>
                <w:szCs w:val="20"/>
              </w:rPr>
              <w:t>非屬工商廠、場請蓋私章</w:t>
            </w:r>
            <w:r>
              <w:rPr>
                <w:rFonts w:eastAsia="標楷體" w:hint="eastAsia"/>
                <w:kern w:val="0"/>
                <w:szCs w:val="20"/>
              </w:rPr>
              <w:t>)</w:t>
            </w:r>
          </w:p>
        </w:tc>
      </w:tr>
      <w:tr w:rsidR="00E853B2" w:rsidTr="00722265">
        <w:tblPrEx>
          <w:tblBorders>
            <w:top w:val="single" w:sz="12" w:space="0" w:color="808080"/>
            <w:left w:val="nil"/>
            <w:bottom w:val="single" w:sz="12" w:space="0" w:color="80808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cantSplit/>
          <w:trHeight w:val="276"/>
        </w:trPr>
        <w:tc>
          <w:tcPr>
            <w:tcW w:w="10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853B2" w:rsidRPr="007B70F8" w:rsidRDefault="00E853B2" w:rsidP="00E853B2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7B70F8">
              <w:rPr>
                <w:rFonts w:eastAsia="標楷體" w:hint="eastAsia"/>
                <w:b/>
              </w:rPr>
              <w:t>主管機關審核</w:t>
            </w:r>
          </w:p>
        </w:tc>
        <w:tc>
          <w:tcPr>
            <w:tcW w:w="4874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B2" w:rsidRPr="007B70F8" w:rsidRDefault="00E853B2" w:rsidP="00E853B2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7B70F8">
              <w:rPr>
                <w:rFonts w:eastAsia="標楷體" w:hint="eastAsia"/>
                <w:b/>
              </w:rPr>
              <w:t>承辦人簽章</w:t>
            </w:r>
          </w:p>
        </w:tc>
        <w:tc>
          <w:tcPr>
            <w:tcW w:w="4810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53B2" w:rsidRPr="007B70F8" w:rsidRDefault="00E853B2" w:rsidP="00E853B2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7B70F8">
              <w:rPr>
                <w:rFonts w:eastAsia="標楷體" w:hint="eastAsia"/>
                <w:b/>
              </w:rPr>
              <w:t>科長簽章</w:t>
            </w:r>
          </w:p>
        </w:tc>
      </w:tr>
      <w:tr w:rsidR="00E853B2" w:rsidTr="00722265">
        <w:tblPrEx>
          <w:tblBorders>
            <w:top w:val="single" w:sz="12" w:space="0" w:color="808080"/>
            <w:left w:val="nil"/>
            <w:bottom w:val="single" w:sz="12" w:space="0" w:color="80808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cantSplit/>
          <w:trHeight w:val="745"/>
        </w:trPr>
        <w:tc>
          <w:tcPr>
            <w:tcW w:w="108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53B2" w:rsidRPr="007B70F8" w:rsidRDefault="00E853B2" w:rsidP="00E853B2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4874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853B2" w:rsidRPr="007B70F8" w:rsidRDefault="00E853B2" w:rsidP="00E853B2">
            <w:pPr>
              <w:spacing w:line="0" w:lineRule="atLeast"/>
              <w:jc w:val="both"/>
              <w:rPr>
                <w:rFonts w:eastAsia="標楷體"/>
                <w:b/>
              </w:rPr>
            </w:pPr>
          </w:p>
        </w:tc>
        <w:tc>
          <w:tcPr>
            <w:tcW w:w="481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853B2" w:rsidRPr="007B70F8" w:rsidRDefault="00E853B2" w:rsidP="00E853B2">
            <w:pPr>
              <w:spacing w:line="0" w:lineRule="atLeast"/>
              <w:jc w:val="both"/>
              <w:rPr>
                <w:rFonts w:eastAsia="標楷體"/>
                <w:b/>
              </w:rPr>
            </w:pPr>
          </w:p>
        </w:tc>
      </w:tr>
    </w:tbl>
    <w:p w:rsidR="001C55CF" w:rsidRPr="00437135" w:rsidRDefault="00662D71" w:rsidP="00DC7B7A">
      <w:pPr>
        <w:jc w:val="center"/>
        <w:rPr>
          <w:rFonts w:ascii="標楷體" w:eastAsia="標楷體"/>
          <w:b/>
          <w:sz w:val="30"/>
          <w:szCs w:val="30"/>
        </w:rPr>
      </w:pPr>
      <w:r w:rsidRPr="00437135">
        <w:rPr>
          <w:rFonts w:ascii="標楷體" w:eastAsia="標楷體"/>
          <w:b/>
          <w:sz w:val="30"/>
          <w:szCs w:val="30"/>
        </w:rPr>
        <w:lastRenderedPageBreak/>
        <w:t>營建工程業主應遵守</w:t>
      </w:r>
      <w:r w:rsidR="00DC7B7A" w:rsidRPr="00437135">
        <w:rPr>
          <w:rFonts w:ascii="標楷體" w:eastAsia="標楷體"/>
          <w:b/>
          <w:sz w:val="30"/>
          <w:szCs w:val="30"/>
        </w:rPr>
        <w:t>法令</w:t>
      </w:r>
      <w:r w:rsidRPr="00437135">
        <w:rPr>
          <w:rFonts w:ascii="標楷體" w:eastAsia="標楷體"/>
          <w:b/>
          <w:sz w:val="30"/>
          <w:szCs w:val="30"/>
        </w:rPr>
        <w:t>及其他事項知悉</w:t>
      </w:r>
      <w:r w:rsidR="00DC7B7A" w:rsidRPr="00437135">
        <w:rPr>
          <w:rFonts w:ascii="標楷體" w:eastAsia="標楷體"/>
          <w:b/>
          <w:sz w:val="30"/>
          <w:szCs w:val="30"/>
        </w:rPr>
        <w:t>宣告</w:t>
      </w:r>
    </w:p>
    <w:p w:rsidR="00F35FAF" w:rsidRPr="006A29CC" w:rsidRDefault="00F35FAF" w:rsidP="00B773F1">
      <w:pPr>
        <w:numPr>
          <w:ilvl w:val="0"/>
          <w:numId w:val="15"/>
        </w:numPr>
        <w:spacing w:line="440" w:lineRule="exact"/>
        <w:rPr>
          <w:rFonts w:eastAsia="標楷體"/>
          <w:sz w:val="28"/>
          <w:szCs w:val="28"/>
        </w:rPr>
      </w:pPr>
      <w:r w:rsidRPr="006A29CC">
        <w:rPr>
          <w:rFonts w:eastAsia="標楷體" w:hint="eastAsia"/>
          <w:sz w:val="28"/>
          <w:szCs w:val="28"/>
        </w:rPr>
        <w:t>申報所需相關證明文件可參考本局「屏東縣營建工程管理資訊網」檔案下載專區相關資訊</w:t>
      </w:r>
      <w:r w:rsidR="00B773F1">
        <w:rPr>
          <w:rFonts w:eastAsia="標楷體" w:hint="eastAsia"/>
          <w:sz w:val="28"/>
          <w:szCs w:val="28"/>
        </w:rPr>
        <w:t>(</w:t>
      </w:r>
      <w:r w:rsidR="00B773F1" w:rsidRPr="00B773F1">
        <w:rPr>
          <w:rFonts w:eastAsia="標楷體"/>
          <w:sz w:val="28"/>
          <w:szCs w:val="28"/>
        </w:rPr>
        <w:t>http://ptepb.lookup.com.tw/Download/DownList?NMod=1</w:t>
      </w:r>
      <w:r w:rsidR="00B773F1">
        <w:rPr>
          <w:rFonts w:eastAsia="標楷體" w:hint="eastAsia"/>
          <w:sz w:val="28"/>
          <w:szCs w:val="28"/>
        </w:rPr>
        <w:t>)</w:t>
      </w:r>
      <w:r w:rsidRPr="006A29CC">
        <w:rPr>
          <w:rFonts w:eastAsia="標楷體" w:hint="eastAsia"/>
          <w:sz w:val="28"/>
          <w:szCs w:val="28"/>
        </w:rPr>
        <w:t>。</w:t>
      </w:r>
    </w:p>
    <w:p w:rsidR="00F35FAF" w:rsidRPr="006A29CC" w:rsidRDefault="00F35FAF" w:rsidP="002D585A">
      <w:pPr>
        <w:numPr>
          <w:ilvl w:val="0"/>
          <w:numId w:val="15"/>
        </w:numPr>
        <w:spacing w:line="440" w:lineRule="exact"/>
        <w:ind w:left="357" w:hanging="357"/>
        <w:jc w:val="both"/>
        <w:rPr>
          <w:rFonts w:eastAsia="標楷體"/>
          <w:sz w:val="28"/>
          <w:szCs w:val="28"/>
        </w:rPr>
      </w:pPr>
      <w:r w:rsidRPr="006A29CC">
        <w:rPr>
          <w:rFonts w:eastAsia="標楷體"/>
          <w:sz w:val="28"/>
          <w:szCs w:val="28"/>
        </w:rPr>
        <w:t>申報案件屬公共工程者，應依據</w:t>
      </w:r>
      <w:r w:rsidRPr="006A29CC">
        <w:rPr>
          <w:rFonts w:eastAsia="標楷體" w:hint="eastAsia"/>
          <w:sz w:val="28"/>
          <w:szCs w:val="28"/>
        </w:rPr>
        <w:t>「加強公共工程空氣污染及噪音防制管理要點」</w:t>
      </w:r>
      <w:r w:rsidRPr="006A29CC">
        <w:rPr>
          <w:rFonts w:eastAsia="標楷體"/>
          <w:sz w:val="28"/>
          <w:szCs w:val="28"/>
        </w:rPr>
        <w:t>明訂各工程階段，開發單位與規劃設計、監造及施工單位針對空氣污染之應辦事項，並</w:t>
      </w:r>
      <w:r w:rsidRPr="006A29CC">
        <w:rPr>
          <w:rFonts w:eastAsia="標楷體" w:hint="eastAsia"/>
          <w:sz w:val="28"/>
          <w:szCs w:val="28"/>
        </w:rPr>
        <w:t>核實編列空氣污染及噪音防制經費，必要時應配合提供契約資料及相關計畫書供本局查核</w:t>
      </w:r>
      <w:r w:rsidRPr="006A29CC">
        <w:rPr>
          <w:rFonts w:eastAsia="標楷體"/>
          <w:sz w:val="28"/>
          <w:szCs w:val="28"/>
        </w:rPr>
        <w:t>。</w:t>
      </w:r>
    </w:p>
    <w:p w:rsidR="00B773F1" w:rsidRDefault="00F35FAF" w:rsidP="002D585A">
      <w:pPr>
        <w:numPr>
          <w:ilvl w:val="0"/>
          <w:numId w:val="15"/>
        </w:numPr>
        <w:spacing w:line="440" w:lineRule="exact"/>
        <w:ind w:left="357" w:hanging="357"/>
        <w:jc w:val="both"/>
        <w:rPr>
          <w:rFonts w:eastAsia="標楷體"/>
          <w:sz w:val="28"/>
          <w:szCs w:val="28"/>
        </w:rPr>
      </w:pPr>
      <w:r w:rsidRPr="006A29CC">
        <w:rPr>
          <w:rFonts w:eastAsia="標楷體"/>
          <w:sz w:val="28"/>
          <w:szCs w:val="28"/>
        </w:rPr>
        <w:t>營建業主</w:t>
      </w:r>
      <w:r w:rsidR="007C132E" w:rsidRPr="006A29CC">
        <w:rPr>
          <w:rFonts w:eastAsia="標楷體"/>
          <w:sz w:val="28"/>
          <w:szCs w:val="28"/>
        </w:rPr>
        <w:t>應於完工後主動至環保局進行結算申報作業</w:t>
      </w:r>
      <w:r w:rsidRPr="006A29CC">
        <w:rPr>
          <w:rFonts w:eastAsia="標楷體"/>
          <w:sz w:val="28"/>
          <w:szCs w:val="28"/>
        </w:rPr>
        <w:t>，</w:t>
      </w:r>
      <w:r w:rsidR="007C132E" w:rsidRPr="006A29CC">
        <w:rPr>
          <w:rFonts w:eastAsia="標楷體"/>
          <w:sz w:val="28"/>
          <w:szCs w:val="28"/>
        </w:rPr>
        <w:t>補繳或核退</w:t>
      </w:r>
      <w:r w:rsidRPr="006A29CC">
        <w:rPr>
          <w:rFonts w:eastAsia="標楷體"/>
          <w:sz w:val="28"/>
          <w:szCs w:val="28"/>
        </w:rPr>
        <w:t>因施工面積、施工工期、</w:t>
      </w:r>
      <w:r w:rsidR="007C132E" w:rsidRPr="006A29CC">
        <w:rPr>
          <w:rFonts w:eastAsia="標楷體"/>
          <w:sz w:val="28"/>
          <w:szCs w:val="28"/>
        </w:rPr>
        <w:t>合約經費、疏濬量變更等因素異動之空污費</w:t>
      </w:r>
      <w:r w:rsidR="00B773F1">
        <w:rPr>
          <w:rFonts w:eastAsia="標楷體"/>
          <w:sz w:val="28"/>
          <w:szCs w:val="28"/>
        </w:rPr>
        <w:t>。</w:t>
      </w:r>
    </w:p>
    <w:p w:rsidR="007F53B2" w:rsidRPr="006A29CC" w:rsidRDefault="00B773F1" w:rsidP="002D585A">
      <w:pPr>
        <w:numPr>
          <w:ilvl w:val="0"/>
          <w:numId w:val="15"/>
        </w:numPr>
        <w:spacing w:line="440" w:lineRule="exact"/>
        <w:ind w:left="357" w:hanging="357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申報案件若於</w:t>
      </w:r>
      <w:r w:rsidR="007C132E" w:rsidRPr="006A29CC">
        <w:rPr>
          <w:rFonts w:eastAsia="標楷體"/>
          <w:sz w:val="28"/>
          <w:szCs w:val="28"/>
        </w:rPr>
        <w:t>施工期間因合約變更等相關因素</w:t>
      </w:r>
      <w:r w:rsidR="007F53B2" w:rsidRPr="006A29CC">
        <w:rPr>
          <w:rFonts w:eastAsia="標楷體"/>
          <w:sz w:val="28"/>
          <w:szCs w:val="28"/>
        </w:rPr>
        <w:t>而有停工事實者，應於事實發生後</w:t>
      </w:r>
      <w:r w:rsidR="007F53B2" w:rsidRPr="006A29CC">
        <w:rPr>
          <w:rFonts w:eastAsia="標楷體"/>
          <w:sz w:val="28"/>
          <w:szCs w:val="28"/>
        </w:rPr>
        <w:t>30</w:t>
      </w:r>
      <w:r w:rsidR="007F53B2" w:rsidRPr="006A29CC">
        <w:rPr>
          <w:rFonts w:eastAsia="標楷體"/>
          <w:sz w:val="28"/>
          <w:szCs w:val="28"/>
        </w:rPr>
        <w:t>日內主動向環保局報備申請結算或暫停徵收空污費，逾期提出者則依實際報備日期予以認列。</w:t>
      </w:r>
    </w:p>
    <w:p w:rsidR="00662D71" w:rsidRPr="008A5AF6" w:rsidRDefault="00F35FAF" w:rsidP="008A5AF6">
      <w:pPr>
        <w:numPr>
          <w:ilvl w:val="0"/>
          <w:numId w:val="15"/>
        </w:numPr>
        <w:spacing w:line="440" w:lineRule="exact"/>
        <w:rPr>
          <w:rFonts w:eastAsia="標楷體"/>
          <w:sz w:val="28"/>
          <w:szCs w:val="28"/>
        </w:rPr>
      </w:pPr>
      <w:r w:rsidRPr="006A29CC">
        <w:rPr>
          <w:rFonts w:eastAsia="標楷體"/>
          <w:sz w:val="28"/>
          <w:szCs w:val="28"/>
        </w:rPr>
        <w:t>營建業主</w:t>
      </w:r>
      <w:r w:rsidR="00662D71" w:rsidRPr="006A29CC">
        <w:rPr>
          <w:rFonts w:eastAsia="標楷體"/>
          <w:sz w:val="28"/>
          <w:szCs w:val="28"/>
        </w:rPr>
        <w:t>應遵守法令如下表所示，違者將依相關規定進行裁處。</w:t>
      </w:r>
      <w:r w:rsidR="008A5AF6" w:rsidRPr="008A5AF6">
        <w:rPr>
          <w:rFonts w:eastAsia="標楷體"/>
          <w:sz w:val="28"/>
          <w:szCs w:val="28"/>
        </w:rPr>
        <w:t>(</w:t>
      </w:r>
      <w:r w:rsidR="008A5AF6" w:rsidRPr="008A5AF6">
        <w:rPr>
          <w:rFonts w:eastAsia="標楷體" w:hint="eastAsia"/>
          <w:sz w:val="28"/>
          <w:szCs w:val="28"/>
        </w:rPr>
        <w:t>營建工程空氣污染防制設施管理辦法</w:t>
      </w:r>
      <w:r w:rsidR="008A5AF6">
        <w:rPr>
          <w:rFonts w:eastAsia="標楷體" w:hint="eastAsia"/>
          <w:sz w:val="28"/>
          <w:szCs w:val="28"/>
        </w:rPr>
        <w:t>詳參</w:t>
      </w:r>
      <w:r w:rsidR="008A5AF6" w:rsidRPr="008A5AF6">
        <w:rPr>
          <w:rFonts w:eastAsia="標楷體"/>
          <w:sz w:val="26"/>
          <w:szCs w:val="26"/>
        </w:rPr>
        <w:t>http://ptepb.lookup.com.tw/Download/DownView?DID=47</w:t>
      </w:r>
      <w:r w:rsidR="008A5AF6" w:rsidRPr="008A5AF6">
        <w:rPr>
          <w:rFonts w:eastAsia="標楷體"/>
          <w:sz w:val="28"/>
          <w:szCs w:val="28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2268"/>
        <w:gridCol w:w="3502"/>
        <w:gridCol w:w="2558"/>
      </w:tblGrid>
      <w:tr w:rsidR="00DC7B7A" w:rsidRPr="001C3DCF" w:rsidTr="001C3DCF">
        <w:trPr>
          <w:jc w:val="center"/>
        </w:trPr>
        <w:tc>
          <w:tcPr>
            <w:tcW w:w="1931" w:type="dxa"/>
            <w:shd w:val="clear" w:color="auto" w:fill="auto"/>
          </w:tcPr>
          <w:p w:rsidR="00DC7B7A" w:rsidRPr="001C3DCF" w:rsidRDefault="00DC7B7A" w:rsidP="001C3DCF">
            <w:pPr>
              <w:jc w:val="center"/>
              <w:rPr>
                <w:rFonts w:eastAsia="標楷體"/>
              </w:rPr>
            </w:pPr>
            <w:r w:rsidRPr="001C3DCF">
              <w:rPr>
                <w:rFonts w:eastAsia="標楷體"/>
              </w:rPr>
              <w:t>管制內容</w:t>
            </w:r>
          </w:p>
        </w:tc>
        <w:tc>
          <w:tcPr>
            <w:tcW w:w="2268" w:type="dxa"/>
            <w:shd w:val="clear" w:color="auto" w:fill="auto"/>
          </w:tcPr>
          <w:p w:rsidR="00DC7B7A" w:rsidRPr="001C3DCF" w:rsidRDefault="00DC7B7A" w:rsidP="001C3DCF">
            <w:pPr>
              <w:jc w:val="center"/>
              <w:rPr>
                <w:rFonts w:eastAsia="標楷體"/>
              </w:rPr>
            </w:pPr>
            <w:r w:rsidRPr="001C3DCF">
              <w:rPr>
                <w:rFonts w:eastAsia="標楷體"/>
              </w:rPr>
              <w:t>法令依據</w:t>
            </w:r>
          </w:p>
        </w:tc>
        <w:tc>
          <w:tcPr>
            <w:tcW w:w="3502" w:type="dxa"/>
            <w:shd w:val="clear" w:color="auto" w:fill="auto"/>
          </w:tcPr>
          <w:p w:rsidR="00DC7B7A" w:rsidRPr="001C3DCF" w:rsidRDefault="00DC7B7A" w:rsidP="001C3DCF">
            <w:pPr>
              <w:jc w:val="center"/>
              <w:rPr>
                <w:rFonts w:eastAsia="標楷體"/>
              </w:rPr>
            </w:pPr>
            <w:r w:rsidRPr="001C3DCF">
              <w:rPr>
                <w:rFonts w:eastAsia="標楷體"/>
              </w:rPr>
              <w:t>罰則</w:t>
            </w:r>
          </w:p>
        </w:tc>
        <w:tc>
          <w:tcPr>
            <w:tcW w:w="2558" w:type="dxa"/>
            <w:shd w:val="clear" w:color="auto" w:fill="auto"/>
          </w:tcPr>
          <w:p w:rsidR="00DC7B7A" w:rsidRPr="001C3DCF" w:rsidRDefault="00DC7B7A" w:rsidP="001C3DCF">
            <w:pPr>
              <w:jc w:val="center"/>
              <w:rPr>
                <w:rFonts w:eastAsia="標楷體"/>
              </w:rPr>
            </w:pPr>
            <w:r w:rsidRPr="001C3DCF">
              <w:rPr>
                <w:rFonts w:eastAsia="標楷體"/>
              </w:rPr>
              <w:t>建議執行方式</w:t>
            </w:r>
          </w:p>
        </w:tc>
      </w:tr>
      <w:tr w:rsidR="00DC7B7A" w:rsidRPr="001C3DCF" w:rsidTr="001C3DCF">
        <w:trPr>
          <w:jc w:val="center"/>
        </w:trPr>
        <w:tc>
          <w:tcPr>
            <w:tcW w:w="1931" w:type="dxa"/>
            <w:shd w:val="clear" w:color="auto" w:fill="auto"/>
            <w:vAlign w:val="center"/>
          </w:tcPr>
          <w:p w:rsidR="00DC7B7A" w:rsidRPr="001C3DCF" w:rsidRDefault="00DC7B7A" w:rsidP="001C3DCF">
            <w:pPr>
              <w:jc w:val="both"/>
              <w:rPr>
                <w:rFonts w:eastAsia="標楷體"/>
              </w:rPr>
            </w:pPr>
            <w:r w:rsidRPr="001C3DCF">
              <w:rPr>
                <w:rFonts w:eastAsia="標楷體"/>
              </w:rPr>
              <w:t>違反營建工程空氣污染防制設施管理辦法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C7B7A" w:rsidRPr="001C3DCF" w:rsidRDefault="00DC7B7A" w:rsidP="001C3DCF">
            <w:pPr>
              <w:jc w:val="both"/>
              <w:rPr>
                <w:rFonts w:eastAsia="標楷體"/>
              </w:rPr>
            </w:pPr>
            <w:r w:rsidRPr="001C3DCF">
              <w:rPr>
                <w:rFonts w:eastAsia="標楷體"/>
              </w:rPr>
              <w:t>空氣污染防制法第二十三條第二項及第六十二條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616C60" w:rsidRPr="001C3DCF" w:rsidRDefault="00616C60" w:rsidP="001C3DCF">
            <w:pPr>
              <w:numPr>
                <w:ilvl w:val="0"/>
                <w:numId w:val="12"/>
              </w:numPr>
              <w:jc w:val="both"/>
              <w:rPr>
                <w:rFonts w:eastAsia="標楷體"/>
              </w:rPr>
            </w:pPr>
            <w:r w:rsidRPr="001C3DCF">
              <w:rPr>
                <w:rFonts w:eastAsia="標楷體"/>
              </w:rPr>
              <w:t>非工商廠、場處</w:t>
            </w:r>
            <w:r w:rsidRPr="001C3DCF">
              <w:rPr>
                <w:rFonts w:eastAsia="標楷體"/>
              </w:rPr>
              <w:t>2</w:t>
            </w:r>
            <w:r w:rsidRPr="001C3DCF">
              <w:rPr>
                <w:rFonts w:eastAsia="標楷體"/>
              </w:rPr>
              <w:t>萬</w:t>
            </w:r>
            <w:r w:rsidR="00B5149B">
              <w:rPr>
                <w:rFonts w:eastAsia="標楷體"/>
              </w:rPr>
              <w:t>元</w:t>
            </w:r>
            <w:r w:rsidRPr="001C3DCF">
              <w:rPr>
                <w:rFonts w:eastAsia="標楷體"/>
              </w:rPr>
              <w:t>~100</w:t>
            </w:r>
            <w:r w:rsidRPr="001C3DCF">
              <w:rPr>
                <w:rFonts w:eastAsia="標楷體"/>
              </w:rPr>
              <w:t>萬</w:t>
            </w:r>
            <w:r w:rsidR="00B5149B">
              <w:rPr>
                <w:rFonts w:eastAsia="標楷體"/>
              </w:rPr>
              <w:t>元</w:t>
            </w:r>
            <w:r w:rsidRPr="001C3DCF">
              <w:rPr>
                <w:rFonts w:eastAsia="標楷體"/>
              </w:rPr>
              <w:t>罰鍰。</w:t>
            </w:r>
          </w:p>
          <w:p w:rsidR="00616C60" w:rsidRPr="001C3DCF" w:rsidRDefault="00616C60" w:rsidP="001C3DCF">
            <w:pPr>
              <w:numPr>
                <w:ilvl w:val="0"/>
                <w:numId w:val="12"/>
              </w:numPr>
              <w:jc w:val="both"/>
              <w:rPr>
                <w:rFonts w:eastAsia="標楷體"/>
              </w:rPr>
            </w:pPr>
            <w:r w:rsidRPr="001C3DCF">
              <w:rPr>
                <w:rFonts w:eastAsia="標楷體"/>
              </w:rPr>
              <w:t>工商廠、場處</w:t>
            </w:r>
            <w:r w:rsidRPr="001C3DCF">
              <w:rPr>
                <w:rFonts w:eastAsia="標楷體"/>
              </w:rPr>
              <w:t>10</w:t>
            </w:r>
            <w:r w:rsidRPr="001C3DCF">
              <w:rPr>
                <w:rFonts w:eastAsia="標楷體"/>
              </w:rPr>
              <w:t>萬</w:t>
            </w:r>
            <w:r w:rsidR="00B5149B">
              <w:rPr>
                <w:rFonts w:eastAsia="標楷體"/>
              </w:rPr>
              <w:t>元</w:t>
            </w:r>
            <w:r w:rsidRPr="001C3DCF">
              <w:rPr>
                <w:rFonts w:eastAsia="標楷體"/>
              </w:rPr>
              <w:t>~2000</w:t>
            </w:r>
            <w:r w:rsidRPr="001C3DCF">
              <w:rPr>
                <w:rFonts w:eastAsia="標楷體"/>
              </w:rPr>
              <w:t>萬</w:t>
            </w:r>
            <w:r w:rsidR="00B5149B">
              <w:rPr>
                <w:rFonts w:eastAsia="標楷體"/>
              </w:rPr>
              <w:t>元</w:t>
            </w:r>
            <w:r w:rsidRPr="001C3DCF">
              <w:rPr>
                <w:rFonts w:eastAsia="標楷體"/>
              </w:rPr>
              <w:t>罰鍰。</w:t>
            </w:r>
          </w:p>
          <w:p w:rsidR="00DC7B7A" w:rsidRPr="001C3DCF" w:rsidRDefault="00616C60" w:rsidP="001C3DCF">
            <w:pPr>
              <w:numPr>
                <w:ilvl w:val="0"/>
                <w:numId w:val="12"/>
              </w:numPr>
              <w:jc w:val="both"/>
              <w:rPr>
                <w:rFonts w:eastAsia="標楷體"/>
              </w:rPr>
            </w:pPr>
            <w:r w:rsidRPr="001C3DCF">
              <w:rPr>
                <w:rFonts w:eastAsia="標楷體"/>
              </w:rPr>
              <w:t>通知限期改善，屆期未改善者</w:t>
            </w:r>
            <w:r w:rsidR="00DC7B7A" w:rsidRPr="001C3DCF">
              <w:rPr>
                <w:rFonts w:eastAsia="標楷體"/>
              </w:rPr>
              <w:t>按次處罰；情節重大者，得</w:t>
            </w:r>
            <w:r w:rsidRPr="001C3DCF">
              <w:rPr>
                <w:rFonts w:eastAsia="標楷體"/>
              </w:rPr>
              <w:t>勒令</w:t>
            </w:r>
            <w:r w:rsidR="00DC7B7A" w:rsidRPr="001C3DCF">
              <w:rPr>
                <w:rFonts w:eastAsia="標楷體"/>
              </w:rPr>
              <w:t>停工</w:t>
            </w:r>
            <w:r w:rsidRPr="001C3DCF">
              <w:rPr>
                <w:rFonts w:eastAsia="標楷體"/>
              </w:rPr>
              <w:t>。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DC7B7A" w:rsidRPr="001C3DCF" w:rsidRDefault="00616C60" w:rsidP="001C3DCF">
            <w:pPr>
              <w:jc w:val="both"/>
              <w:rPr>
                <w:rFonts w:eastAsia="標楷體"/>
              </w:rPr>
            </w:pPr>
            <w:r w:rsidRPr="001C3DCF">
              <w:rPr>
                <w:rFonts w:eastAsia="標楷體"/>
              </w:rPr>
              <w:t>依據工程等級或規模採行符合管理辦法之防制設施</w:t>
            </w:r>
            <w:r w:rsidR="00B5149B">
              <w:rPr>
                <w:rFonts w:eastAsia="標楷體"/>
              </w:rPr>
              <w:t>。</w:t>
            </w:r>
          </w:p>
        </w:tc>
      </w:tr>
      <w:tr w:rsidR="00616C60" w:rsidRPr="001C3DCF" w:rsidTr="001C3DCF">
        <w:trPr>
          <w:jc w:val="center"/>
        </w:trPr>
        <w:tc>
          <w:tcPr>
            <w:tcW w:w="1931" w:type="dxa"/>
            <w:shd w:val="clear" w:color="auto" w:fill="auto"/>
            <w:vAlign w:val="center"/>
          </w:tcPr>
          <w:p w:rsidR="00616C60" w:rsidRPr="001C3DCF" w:rsidRDefault="00616C60" w:rsidP="001C3DCF">
            <w:pPr>
              <w:jc w:val="both"/>
              <w:rPr>
                <w:rFonts w:eastAsia="標楷體"/>
              </w:rPr>
            </w:pPr>
            <w:r w:rsidRPr="001C3DCF">
              <w:rPr>
                <w:rFonts w:eastAsia="標楷體"/>
              </w:rPr>
              <w:t>未於開工前或規定期限內繳納空污費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16C60" w:rsidRPr="001C3DCF" w:rsidRDefault="00616C60" w:rsidP="001C3DCF">
            <w:pPr>
              <w:jc w:val="both"/>
              <w:rPr>
                <w:rFonts w:eastAsia="標楷體"/>
              </w:rPr>
            </w:pPr>
            <w:r w:rsidRPr="001C3DCF">
              <w:rPr>
                <w:rFonts w:eastAsia="標楷體"/>
              </w:rPr>
              <w:t>空氣污染防制法第十六條第二項、七十四條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616C60" w:rsidRPr="001C3DCF" w:rsidRDefault="00616C60" w:rsidP="001C3DCF">
            <w:pPr>
              <w:numPr>
                <w:ilvl w:val="0"/>
                <w:numId w:val="13"/>
              </w:numPr>
              <w:jc w:val="both"/>
              <w:rPr>
                <w:rFonts w:eastAsia="標楷體"/>
              </w:rPr>
            </w:pPr>
            <w:r w:rsidRPr="001C3DCF">
              <w:rPr>
                <w:rFonts w:eastAsia="標楷體"/>
              </w:rPr>
              <w:t>未於期限內繳納者，</w:t>
            </w:r>
            <w:r w:rsidR="00662D71" w:rsidRPr="001C3DCF">
              <w:rPr>
                <w:rFonts w:eastAsia="標楷體"/>
              </w:rPr>
              <w:t>依滯納天數</w:t>
            </w:r>
            <w:r w:rsidRPr="001C3DCF">
              <w:rPr>
                <w:rFonts w:eastAsia="標楷體"/>
              </w:rPr>
              <w:t>按滯納之金額加徵</w:t>
            </w:r>
            <w:r w:rsidRPr="001C3DCF">
              <w:rPr>
                <w:rFonts w:eastAsia="標楷體"/>
              </w:rPr>
              <w:t>0.5%</w:t>
            </w:r>
            <w:r w:rsidRPr="001C3DCF">
              <w:rPr>
                <w:rFonts w:eastAsia="標楷體"/>
              </w:rPr>
              <w:t>滯納金，一併繳納。</w:t>
            </w:r>
          </w:p>
          <w:p w:rsidR="00616C60" w:rsidRPr="001C3DCF" w:rsidRDefault="00616C60" w:rsidP="001C3DCF">
            <w:pPr>
              <w:numPr>
                <w:ilvl w:val="0"/>
                <w:numId w:val="13"/>
              </w:numPr>
              <w:jc w:val="both"/>
              <w:rPr>
                <w:rFonts w:eastAsia="標楷體"/>
              </w:rPr>
            </w:pPr>
            <w:r w:rsidRPr="001C3DCF">
              <w:rPr>
                <w:rFonts w:eastAsia="標楷體"/>
              </w:rPr>
              <w:t>逾期</w:t>
            </w:r>
            <w:r w:rsidRPr="001C3DCF">
              <w:rPr>
                <w:rFonts w:eastAsia="標楷體"/>
              </w:rPr>
              <w:t>30</w:t>
            </w:r>
            <w:r w:rsidRPr="001C3DCF">
              <w:rPr>
                <w:rFonts w:eastAsia="標楷體"/>
              </w:rPr>
              <w:t>日仍未申報或繳納者，處</w:t>
            </w:r>
            <w:r w:rsidRPr="001C3DCF">
              <w:rPr>
                <w:rFonts w:eastAsia="標楷體"/>
              </w:rPr>
              <w:t>1500</w:t>
            </w:r>
            <w:r w:rsidRPr="001C3DCF">
              <w:rPr>
                <w:rFonts w:eastAsia="標楷體"/>
              </w:rPr>
              <w:t>元</w:t>
            </w:r>
            <w:r w:rsidRPr="001C3DCF">
              <w:rPr>
                <w:rFonts w:eastAsia="標楷體"/>
              </w:rPr>
              <w:t>~6</w:t>
            </w:r>
            <w:r w:rsidRPr="001C3DCF">
              <w:rPr>
                <w:rFonts w:eastAsia="標楷體"/>
              </w:rPr>
              <w:t>萬元罰鍰；其為工商廠、場者，處</w:t>
            </w:r>
            <w:r w:rsidRPr="001C3DCF">
              <w:rPr>
                <w:rFonts w:eastAsia="標楷體"/>
              </w:rPr>
              <w:t>10</w:t>
            </w:r>
            <w:r w:rsidRPr="001C3DCF">
              <w:rPr>
                <w:rFonts w:eastAsia="標楷體"/>
              </w:rPr>
              <w:t>萬元</w:t>
            </w:r>
            <w:r w:rsidRPr="001C3DCF">
              <w:rPr>
                <w:rFonts w:eastAsia="標楷體"/>
              </w:rPr>
              <w:t>~100</w:t>
            </w:r>
            <w:r w:rsidR="00B5149B">
              <w:rPr>
                <w:rFonts w:eastAsia="標楷體"/>
              </w:rPr>
              <w:t>萬元</w:t>
            </w:r>
            <w:r w:rsidRPr="001C3DCF">
              <w:rPr>
                <w:rFonts w:eastAsia="標楷體"/>
              </w:rPr>
              <w:t>罰鍰，並限期繳納。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616C60" w:rsidRPr="001C3DCF" w:rsidRDefault="00662D71" w:rsidP="001C3DCF">
            <w:pPr>
              <w:jc w:val="both"/>
              <w:rPr>
                <w:rFonts w:eastAsia="標楷體"/>
              </w:rPr>
            </w:pPr>
            <w:r w:rsidRPr="001C3DCF">
              <w:rPr>
                <w:rFonts w:eastAsia="標楷體"/>
              </w:rPr>
              <w:t>按時申報並繳納空污費，可利用網路申報及多元化繳費系統繳納。</w:t>
            </w:r>
          </w:p>
        </w:tc>
      </w:tr>
    </w:tbl>
    <w:p w:rsidR="00083776" w:rsidRDefault="00083776" w:rsidP="006A29CC">
      <w:pPr>
        <w:rPr>
          <w:rFonts w:eastAsia="標楷體"/>
        </w:rPr>
      </w:pPr>
    </w:p>
    <w:p w:rsidR="002D585A" w:rsidRDefault="002D585A" w:rsidP="006A29CC">
      <w:pPr>
        <w:rPr>
          <w:rFonts w:eastAsia="標楷體"/>
        </w:rPr>
      </w:pPr>
    </w:p>
    <w:p w:rsidR="00F35FAF" w:rsidRPr="006A29CC" w:rsidRDefault="002D585A" w:rsidP="002D585A">
      <w:pPr>
        <w:spacing w:line="440" w:lineRule="exact"/>
        <w:ind w:leftChars="104" w:left="563" w:hangingChars="87" w:hanging="313"/>
        <w:rPr>
          <w:rFonts w:eastAsia="標楷體"/>
          <w:b/>
          <w:sz w:val="28"/>
          <w:szCs w:val="28"/>
          <w:u w:val="single"/>
        </w:rPr>
      </w:pPr>
      <w:r w:rsidRPr="002D585A">
        <w:rPr>
          <w:rFonts w:eastAsia="標楷體"/>
          <w:sz w:val="36"/>
        </w:rPr>
        <w:sym w:font="Wingdings" w:char="F06F"/>
      </w:r>
      <w:r w:rsidR="006A29CC" w:rsidRPr="006A29CC">
        <w:rPr>
          <w:rFonts w:eastAsia="標楷體"/>
          <w:b/>
          <w:kern w:val="0"/>
          <w:sz w:val="28"/>
          <w:szCs w:val="28"/>
          <w:u w:val="single"/>
        </w:rPr>
        <w:t>本案件業主</w:t>
      </w:r>
      <w:r w:rsidR="00D4102D" w:rsidRPr="006A29CC">
        <w:rPr>
          <w:rFonts w:eastAsia="標楷體"/>
          <w:b/>
          <w:sz w:val="28"/>
          <w:szCs w:val="28"/>
          <w:u w:val="single"/>
        </w:rPr>
        <w:t>已詳閱</w:t>
      </w:r>
      <w:r w:rsidR="00F35FAF" w:rsidRPr="006A29CC">
        <w:rPr>
          <w:rFonts w:eastAsia="標楷體"/>
          <w:b/>
          <w:sz w:val="28"/>
          <w:szCs w:val="28"/>
          <w:u w:val="single"/>
        </w:rPr>
        <w:t>本頁</w:t>
      </w:r>
      <w:r w:rsidR="00D4102D" w:rsidRPr="006A29CC">
        <w:rPr>
          <w:rFonts w:eastAsia="標楷體"/>
          <w:b/>
          <w:sz w:val="28"/>
          <w:szCs w:val="28"/>
          <w:u w:val="single"/>
        </w:rPr>
        <w:t>知悉宣告內容，充分瞭解</w:t>
      </w:r>
      <w:r w:rsidR="00083776" w:rsidRPr="006A29CC">
        <w:rPr>
          <w:rFonts w:eastAsia="標楷體"/>
          <w:b/>
          <w:sz w:val="28"/>
          <w:szCs w:val="28"/>
          <w:u w:val="single"/>
        </w:rPr>
        <w:t>營建業主</w:t>
      </w:r>
      <w:r w:rsidR="006A29CC" w:rsidRPr="006A29CC">
        <w:rPr>
          <w:rFonts w:eastAsia="標楷體"/>
          <w:b/>
          <w:sz w:val="28"/>
          <w:szCs w:val="28"/>
          <w:u w:val="single"/>
        </w:rPr>
        <w:t>相關之責任與義務並督促承包商如實執行</w:t>
      </w:r>
      <w:r w:rsidR="00D4102D" w:rsidRPr="006A29CC">
        <w:rPr>
          <w:rFonts w:eastAsia="標楷體"/>
          <w:b/>
          <w:sz w:val="28"/>
          <w:szCs w:val="28"/>
          <w:u w:val="single"/>
        </w:rPr>
        <w:t>。</w:t>
      </w:r>
      <w:r w:rsidR="006A29CC" w:rsidRPr="006A29CC">
        <w:rPr>
          <w:rFonts w:eastAsia="標楷體"/>
          <w:b/>
          <w:sz w:val="28"/>
          <w:szCs w:val="28"/>
          <w:u w:val="single"/>
        </w:rPr>
        <w:t>(</w:t>
      </w:r>
      <w:r w:rsidR="006A29CC" w:rsidRPr="006A29CC">
        <w:rPr>
          <w:rFonts w:eastAsia="標楷體"/>
          <w:b/>
          <w:sz w:val="28"/>
          <w:szCs w:val="28"/>
          <w:u w:val="single"/>
        </w:rPr>
        <w:t>閱讀後請於方格內打勾</w:t>
      </w:r>
      <w:r w:rsidR="006A29CC" w:rsidRPr="006A29CC">
        <w:rPr>
          <w:rFonts w:eastAsia="標楷體"/>
          <w:b/>
          <w:sz w:val="28"/>
          <w:szCs w:val="28"/>
          <w:u w:val="single"/>
        </w:rPr>
        <w:t>)</w:t>
      </w:r>
    </w:p>
    <w:p w:rsidR="00F35FAF" w:rsidRDefault="00F35FAF" w:rsidP="00D4102D">
      <w:pPr>
        <w:ind w:left="360"/>
      </w:pPr>
    </w:p>
    <w:p w:rsidR="002D585A" w:rsidRDefault="002D585A" w:rsidP="00D4102D">
      <w:pPr>
        <w:ind w:left="360"/>
      </w:pPr>
    </w:p>
    <w:p w:rsidR="00B27DDD" w:rsidRDefault="00EC58D8" w:rsidP="00EC58D8">
      <w:pPr>
        <w:spacing w:line="300" w:lineRule="exact"/>
        <w:ind w:leftChars="-59" w:left="1" w:hangingChars="51" w:hanging="143"/>
        <w:rPr>
          <w:rFonts w:eastAsia="標楷體"/>
          <w:sz w:val="28"/>
          <w:szCs w:val="28"/>
          <w:u w:val="single"/>
        </w:rPr>
      </w:pPr>
      <w:r>
        <w:rPr>
          <w:rFonts w:eastAsia="標楷體" w:hint="eastAsia"/>
          <w:kern w:val="0"/>
          <w:sz w:val="28"/>
          <w:szCs w:val="28"/>
        </w:rPr>
        <w:t xml:space="preserve">                      </w:t>
      </w:r>
      <w:r w:rsidR="002D585A" w:rsidRPr="002D585A">
        <w:rPr>
          <w:rFonts w:eastAsia="標楷體" w:hint="eastAsia"/>
          <w:kern w:val="0"/>
          <w:sz w:val="28"/>
          <w:szCs w:val="28"/>
        </w:rPr>
        <w:t>營建業主簽章</w:t>
      </w:r>
      <w:r w:rsidR="002D585A" w:rsidRPr="002D585A">
        <w:rPr>
          <w:rFonts w:eastAsia="標楷體"/>
          <w:kern w:val="0"/>
          <w:sz w:val="28"/>
          <w:szCs w:val="28"/>
        </w:rPr>
        <w:t>(</w:t>
      </w:r>
      <w:r w:rsidR="002D585A" w:rsidRPr="002D585A">
        <w:rPr>
          <w:rFonts w:eastAsia="標楷體" w:hint="eastAsia"/>
          <w:kern w:val="0"/>
          <w:sz w:val="28"/>
          <w:szCs w:val="28"/>
        </w:rPr>
        <w:t>加蓋公司或單位章</w:t>
      </w:r>
      <w:r w:rsidR="002D585A" w:rsidRPr="002D585A">
        <w:rPr>
          <w:rFonts w:eastAsia="標楷體"/>
          <w:kern w:val="0"/>
          <w:sz w:val="28"/>
          <w:szCs w:val="28"/>
        </w:rPr>
        <w:t>)</w:t>
      </w:r>
      <w:r w:rsidR="002D585A" w:rsidRPr="002D585A">
        <w:rPr>
          <w:rFonts w:eastAsia="標楷體" w:hint="eastAsia"/>
          <w:kern w:val="0"/>
          <w:sz w:val="28"/>
          <w:szCs w:val="28"/>
        </w:rPr>
        <w:t>：</w:t>
      </w:r>
      <w:r w:rsidR="002D585A" w:rsidRPr="002D585A">
        <w:rPr>
          <w:rFonts w:eastAsia="標楷體"/>
          <w:kern w:val="0"/>
          <w:u w:val="single"/>
        </w:rPr>
        <w:t xml:space="preserve">  </w:t>
      </w:r>
      <w:r w:rsidR="002D585A" w:rsidRPr="002D585A">
        <w:rPr>
          <w:rFonts w:eastAsia="標楷體"/>
          <w:u w:val="single"/>
        </w:rPr>
        <w:t xml:space="preserve">   </w:t>
      </w:r>
      <w:r>
        <w:rPr>
          <w:rFonts w:eastAsia="標楷體"/>
          <w:u w:val="single"/>
        </w:rPr>
        <w:t xml:space="preserve">   </w:t>
      </w:r>
      <w:r w:rsidR="002D585A" w:rsidRPr="002D585A">
        <w:rPr>
          <w:rFonts w:eastAsia="標楷體"/>
          <w:sz w:val="28"/>
          <w:szCs w:val="28"/>
          <w:u w:val="single"/>
        </w:rPr>
        <w:t xml:space="preserve"> </w:t>
      </w:r>
      <w:r>
        <w:rPr>
          <w:rFonts w:eastAsia="標楷體"/>
          <w:sz w:val="28"/>
          <w:szCs w:val="28"/>
          <w:u w:val="single"/>
        </w:rPr>
        <w:t xml:space="preserve">      </w:t>
      </w:r>
      <w:r w:rsidR="002D585A" w:rsidRPr="002D585A">
        <w:rPr>
          <w:rFonts w:eastAsia="標楷體"/>
          <w:sz w:val="28"/>
          <w:szCs w:val="28"/>
          <w:u w:val="single"/>
        </w:rPr>
        <w:t xml:space="preserve">  </w:t>
      </w:r>
      <w:r>
        <w:rPr>
          <w:rFonts w:eastAsia="標楷體"/>
          <w:sz w:val="28"/>
          <w:szCs w:val="28"/>
          <w:u w:val="single"/>
        </w:rPr>
        <w:t xml:space="preserve"> </w:t>
      </w:r>
      <w:r w:rsidR="002D585A" w:rsidRPr="002D585A">
        <w:rPr>
          <w:rFonts w:eastAsia="標楷體"/>
          <w:sz w:val="28"/>
          <w:szCs w:val="28"/>
          <w:u w:val="single"/>
        </w:rPr>
        <w:t xml:space="preserve">    </w:t>
      </w:r>
      <w:r>
        <w:rPr>
          <w:rFonts w:eastAsia="標楷體"/>
          <w:sz w:val="28"/>
          <w:szCs w:val="28"/>
          <w:u w:val="single"/>
        </w:rPr>
        <w:br/>
      </w:r>
      <w:r>
        <w:rPr>
          <w:rFonts w:eastAsia="標楷體" w:hint="eastAsia"/>
          <w:kern w:val="0"/>
          <w:szCs w:val="20"/>
        </w:rPr>
        <w:t xml:space="preserve">                                                              (</w:t>
      </w:r>
      <w:r>
        <w:rPr>
          <w:rFonts w:eastAsia="標楷體" w:hint="eastAsia"/>
          <w:kern w:val="0"/>
          <w:szCs w:val="20"/>
        </w:rPr>
        <w:t>非屬工商廠、場請蓋私章</w:t>
      </w:r>
      <w:r>
        <w:rPr>
          <w:rFonts w:eastAsia="標楷體" w:hint="eastAsia"/>
          <w:kern w:val="0"/>
          <w:szCs w:val="20"/>
        </w:rPr>
        <w:t>)</w:t>
      </w:r>
    </w:p>
    <w:p w:rsidR="002D585A" w:rsidRPr="00B27DDD" w:rsidRDefault="00B27DDD" w:rsidP="00EC58D8">
      <w:pPr>
        <w:jc w:val="right"/>
        <w:rPr>
          <w:rFonts w:eastAsia="標楷體"/>
          <w:sz w:val="28"/>
          <w:szCs w:val="28"/>
        </w:rPr>
      </w:pPr>
      <w:r w:rsidRPr="00B27DDD">
        <w:rPr>
          <w:rFonts w:eastAsia="標楷體"/>
          <w:sz w:val="28"/>
          <w:szCs w:val="28"/>
        </w:rPr>
        <w:t>簽章日期</w:t>
      </w:r>
      <w:r w:rsidRPr="00B27DDD">
        <w:rPr>
          <w:rFonts w:eastAsia="標楷體" w:hint="eastAsia"/>
          <w:kern w:val="0"/>
          <w:sz w:val="28"/>
          <w:szCs w:val="28"/>
        </w:rPr>
        <w:t>：</w:t>
      </w:r>
      <w:r w:rsidRPr="00B27DDD">
        <w:rPr>
          <w:rFonts w:eastAsia="標楷體"/>
          <w:kern w:val="0"/>
          <w:sz w:val="28"/>
          <w:szCs w:val="28"/>
          <w:u w:val="single"/>
        </w:rPr>
        <w:t xml:space="preserve">      </w:t>
      </w:r>
      <w:r w:rsidRPr="00B27DDD">
        <w:rPr>
          <w:rFonts w:eastAsia="標楷體"/>
          <w:kern w:val="0"/>
          <w:sz w:val="28"/>
          <w:szCs w:val="28"/>
        </w:rPr>
        <w:t>年</w:t>
      </w:r>
      <w:r w:rsidRPr="00B27DDD">
        <w:rPr>
          <w:rFonts w:eastAsia="標楷體"/>
          <w:kern w:val="0"/>
          <w:sz w:val="28"/>
          <w:szCs w:val="28"/>
          <w:u w:val="single"/>
        </w:rPr>
        <w:t xml:space="preserve">      </w:t>
      </w:r>
      <w:r w:rsidRPr="00B27DDD">
        <w:rPr>
          <w:rFonts w:eastAsia="標楷體"/>
          <w:kern w:val="0"/>
          <w:sz w:val="28"/>
          <w:szCs w:val="28"/>
        </w:rPr>
        <w:t>月</w:t>
      </w:r>
      <w:r w:rsidRPr="00B27DDD">
        <w:rPr>
          <w:rFonts w:eastAsia="標楷體"/>
          <w:kern w:val="0"/>
          <w:sz w:val="28"/>
          <w:szCs w:val="28"/>
          <w:u w:val="single"/>
        </w:rPr>
        <w:t xml:space="preserve">      </w:t>
      </w:r>
      <w:r w:rsidRPr="00B27DDD">
        <w:rPr>
          <w:rFonts w:eastAsia="標楷體"/>
          <w:kern w:val="0"/>
          <w:sz w:val="28"/>
          <w:szCs w:val="28"/>
        </w:rPr>
        <w:t>日</w:t>
      </w:r>
    </w:p>
    <w:sectPr w:rsidR="002D585A" w:rsidRPr="00B27DDD" w:rsidSect="00623834">
      <w:pgSz w:w="11906" w:h="16838" w:code="9"/>
      <w:pgMar w:top="238" w:right="567" w:bottom="249" w:left="567" w:header="851" w:footer="992" w:gutter="0"/>
      <w:cols w:space="425" w:equalWidth="0">
        <w:col w:w="10205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282" w:rsidRDefault="00F25282" w:rsidP="0021283D">
      <w:r>
        <w:separator/>
      </w:r>
    </w:p>
  </w:endnote>
  <w:endnote w:type="continuationSeparator" w:id="0">
    <w:p w:rsidR="00F25282" w:rsidRDefault="00F25282" w:rsidP="00212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楷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282" w:rsidRDefault="00F25282" w:rsidP="0021283D">
      <w:r>
        <w:separator/>
      </w:r>
    </w:p>
  </w:footnote>
  <w:footnote w:type="continuationSeparator" w:id="0">
    <w:p w:rsidR="00F25282" w:rsidRDefault="00F25282" w:rsidP="00212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B35EAC"/>
    <w:multiLevelType w:val="hybridMultilevel"/>
    <w:tmpl w:val="49E0974A"/>
    <w:lvl w:ilvl="0" w:tplc="E1D44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D558FC"/>
    <w:multiLevelType w:val="singleLevel"/>
    <w:tmpl w:val="2E3C0690"/>
    <w:lvl w:ilvl="0">
      <w:start w:val="1"/>
      <w:numFmt w:val="taiwaneseCountingThousand"/>
      <w:lvlText w:val="%1."/>
      <w:legacy w:legacy="1" w:legacySpace="0" w:legacyIndent="300"/>
      <w:lvlJc w:val="left"/>
      <w:pPr>
        <w:ind w:left="300" w:hanging="300"/>
      </w:pPr>
      <w:rPr>
        <w:rFonts w:ascii="華康中楷體" w:eastAsia="華康中楷體" w:hint="eastAsia"/>
        <w:b w:val="0"/>
        <w:i w:val="0"/>
        <w:sz w:val="24"/>
        <w:u w:val="none"/>
      </w:rPr>
    </w:lvl>
  </w:abstractNum>
  <w:abstractNum w:abstractNumId="3" w15:restartNumberingAfterBreak="0">
    <w:nsid w:val="18D83FB3"/>
    <w:multiLevelType w:val="hybridMultilevel"/>
    <w:tmpl w:val="8F0A1EF2"/>
    <w:lvl w:ilvl="0" w:tplc="A4607C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9AA35C8"/>
    <w:multiLevelType w:val="hybridMultilevel"/>
    <w:tmpl w:val="8676F664"/>
    <w:lvl w:ilvl="0" w:tplc="6BA63A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195E46"/>
    <w:multiLevelType w:val="hybridMultilevel"/>
    <w:tmpl w:val="DE22583A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C153B58"/>
    <w:multiLevelType w:val="multilevel"/>
    <w:tmpl w:val="C080755E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中楷體" w:eastAsia="華康中楷體" w:hAnsi="Times New Roman" w:cs="Times New Roman" w:hint="eastAsia"/>
      </w:rPr>
    </w:lvl>
    <w:lvl w:ilvl="1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84703C7"/>
    <w:multiLevelType w:val="hybridMultilevel"/>
    <w:tmpl w:val="6FCC568C"/>
    <w:lvl w:ilvl="0" w:tplc="0D02604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47C5B68"/>
    <w:multiLevelType w:val="hybridMultilevel"/>
    <w:tmpl w:val="DF9E6DC8"/>
    <w:lvl w:ilvl="0" w:tplc="4678EE6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4391E72"/>
    <w:multiLevelType w:val="hybridMultilevel"/>
    <w:tmpl w:val="D02A70E8"/>
    <w:lvl w:ilvl="0" w:tplc="F5C66B3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6801681"/>
    <w:multiLevelType w:val="hybridMultilevel"/>
    <w:tmpl w:val="ABD2295C"/>
    <w:lvl w:ilvl="0" w:tplc="E1D44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lvl w:ilvl="0">
        <w:start w:val="1"/>
        <w:numFmt w:val="bullet"/>
        <w:lvlText w:val="★"/>
        <w:legacy w:legacy="1" w:legacySpace="0" w:legacyIndent="300"/>
        <w:lvlJc w:val="left"/>
        <w:pPr>
          <w:ind w:left="1895" w:hanging="300"/>
        </w:pPr>
        <w:rPr>
          <w:rFonts w:ascii="華康中楷體" w:eastAsia="華康中楷體" w:hint="eastAsia"/>
          <w:b w:val="0"/>
          <w:i w:val="0"/>
          <w:sz w:val="3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●"/>
        <w:legacy w:legacy="1" w:legacySpace="0" w:legacyIndent="312"/>
        <w:lvlJc w:val="left"/>
        <w:pPr>
          <w:ind w:left="1363" w:hanging="312"/>
        </w:pPr>
        <w:rPr>
          <w:rFonts w:ascii="華康中楷體" w:eastAsia="華康中楷體" w:hint="eastAsia"/>
          <w:b w:val="0"/>
          <w:i w:val="0"/>
          <w:sz w:val="3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★"/>
        <w:legacy w:legacy="1" w:legacySpace="0" w:legacyIndent="312"/>
        <w:lvlJc w:val="left"/>
        <w:pPr>
          <w:ind w:left="1819" w:hanging="312"/>
        </w:pPr>
        <w:rPr>
          <w:rFonts w:ascii="華康中楷體" w:eastAsia="華康中楷體" w:hint="eastAsia"/>
          <w:b w:val="0"/>
          <w:i w:val="0"/>
          <w:sz w:val="3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●"/>
        <w:legacy w:legacy="1" w:legacySpace="0" w:legacyIndent="300"/>
        <w:lvlJc w:val="left"/>
        <w:pPr>
          <w:ind w:left="1280" w:hanging="300"/>
        </w:pPr>
        <w:rPr>
          <w:rFonts w:ascii="華康中楷體" w:eastAsia="華康中楷體" w:hint="eastAsia"/>
          <w:b w:val="0"/>
          <w:i w:val="0"/>
          <w:sz w:val="30"/>
          <w:u w:val="none"/>
        </w:rPr>
      </w:lvl>
    </w:lvlOverride>
  </w:num>
  <w:num w:numId="5">
    <w:abstractNumId w:val="2"/>
  </w:num>
  <w:num w:numId="6">
    <w:abstractNumId w:val="0"/>
    <w:lvlOverride w:ilvl="0">
      <w:lvl w:ilvl="0">
        <w:start w:val="1"/>
        <w:numFmt w:val="bullet"/>
        <w:lvlText w:val=""/>
        <w:legacy w:legacy="1" w:legacySpace="0" w:legacyIndent="425"/>
        <w:lvlJc w:val="left"/>
        <w:pPr>
          <w:ind w:left="652" w:hanging="425"/>
        </w:pPr>
        <w:rPr>
          <w:rFonts w:ascii="Wingdings" w:hAnsi="Wingdings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□"/>
        <w:legacy w:legacy="1" w:legacySpace="0" w:legacyIndent="312"/>
        <w:lvlJc w:val="left"/>
        <w:pPr>
          <w:ind w:left="369" w:hanging="312"/>
        </w:pPr>
        <w:rPr>
          <w:rFonts w:ascii="華康中楷體" w:eastAsia="華康中楷體" w:hint="eastAsia"/>
          <w:b w:val="0"/>
          <w:i w:val="0"/>
          <w:sz w:val="30"/>
          <w:u w:val="none"/>
        </w:rPr>
      </w:lvl>
    </w:lvlOverride>
  </w:num>
  <w:num w:numId="8">
    <w:abstractNumId w:val="5"/>
  </w:num>
  <w:num w:numId="9">
    <w:abstractNumId w:val="6"/>
  </w:num>
  <w:num w:numId="10">
    <w:abstractNumId w:val="3"/>
  </w:num>
  <w:num w:numId="11">
    <w:abstractNumId w:val="9"/>
  </w:num>
  <w:num w:numId="12">
    <w:abstractNumId w:val="4"/>
  </w:num>
  <w:num w:numId="13">
    <w:abstractNumId w:val="10"/>
  </w:num>
  <w:num w:numId="14">
    <w:abstractNumId w:val="1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4B96"/>
    <w:rsid w:val="0002256E"/>
    <w:rsid w:val="00083776"/>
    <w:rsid w:val="00105DDC"/>
    <w:rsid w:val="0010766B"/>
    <w:rsid w:val="001403DE"/>
    <w:rsid w:val="001438FC"/>
    <w:rsid w:val="00150371"/>
    <w:rsid w:val="00164C67"/>
    <w:rsid w:val="001772FC"/>
    <w:rsid w:val="001C3DCF"/>
    <w:rsid w:val="001C55CF"/>
    <w:rsid w:val="002042B2"/>
    <w:rsid w:val="0021283D"/>
    <w:rsid w:val="002A1C8C"/>
    <w:rsid w:val="002D585A"/>
    <w:rsid w:val="002E7480"/>
    <w:rsid w:val="002F74D0"/>
    <w:rsid w:val="00314FD2"/>
    <w:rsid w:val="003320AA"/>
    <w:rsid w:val="003A253F"/>
    <w:rsid w:val="00437135"/>
    <w:rsid w:val="00446104"/>
    <w:rsid w:val="004818B3"/>
    <w:rsid w:val="004A07A4"/>
    <w:rsid w:val="004D4606"/>
    <w:rsid w:val="004F60EE"/>
    <w:rsid w:val="00513F38"/>
    <w:rsid w:val="00546CBF"/>
    <w:rsid w:val="00560E15"/>
    <w:rsid w:val="005949D4"/>
    <w:rsid w:val="005B7A67"/>
    <w:rsid w:val="00616C60"/>
    <w:rsid w:val="00623834"/>
    <w:rsid w:val="00636F80"/>
    <w:rsid w:val="006537B6"/>
    <w:rsid w:val="00655BF2"/>
    <w:rsid w:val="00662D71"/>
    <w:rsid w:val="006A29CC"/>
    <w:rsid w:val="006F6E53"/>
    <w:rsid w:val="00722265"/>
    <w:rsid w:val="007B46C7"/>
    <w:rsid w:val="007B4A35"/>
    <w:rsid w:val="007B70F8"/>
    <w:rsid w:val="007C132E"/>
    <w:rsid w:val="007C1B27"/>
    <w:rsid w:val="007C33CE"/>
    <w:rsid w:val="007C4B96"/>
    <w:rsid w:val="007F42D6"/>
    <w:rsid w:val="007F53B2"/>
    <w:rsid w:val="00832523"/>
    <w:rsid w:val="00896B88"/>
    <w:rsid w:val="008A5AF6"/>
    <w:rsid w:val="008B5687"/>
    <w:rsid w:val="008D07E5"/>
    <w:rsid w:val="008E1F94"/>
    <w:rsid w:val="00954B29"/>
    <w:rsid w:val="0096478E"/>
    <w:rsid w:val="009B3B91"/>
    <w:rsid w:val="009D3CD4"/>
    <w:rsid w:val="00A547A4"/>
    <w:rsid w:val="00A829CB"/>
    <w:rsid w:val="00AD1F01"/>
    <w:rsid w:val="00AE731B"/>
    <w:rsid w:val="00B27023"/>
    <w:rsid w:val="00B27DDD"/>
    <w:rsid w:val="00B4240B"/>
    <w:rsid w:val="00B5149B"/>
    <w:rsid w:val="00B52663"/>
    <w:rsid w:val="00B773F1"/>
    <w:rsid w:val="00BD2295"/>
    <w:rsid w:val="00BE2780"/>
    <w:rsid w:val="00C0507F"/>
    <w:rsid w:val="00D4102D"/>
    <w:rsid w:val="00D43221"/>
    <w:rsid w:val="00DC7B7A"/>
    <w:rsid w:val="00E0066B"/>
    <w:rsid w:val="00E57862"/>
    <w:rsid w:val="00E853B2"/>
    <w:rsid w:val="00EC58D8"/>
    <w:rsid w:val="00F20243"/>
    <w:rsid w:val="00F25282"/>
    <w:rsid w:val="00F35FAF"/>
    <w:rsid w:val="00F8523A"/>
    <w:rsid w:val="00FA0A7F"/>
    <w:rsid w:val="00FD7092"/>
    <w:rsid w:val="00FD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F639CD65-BFFE-476E-B5B6-9D0E77169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128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21283D"/>
    <w:rPr>
      <w:kern w:val="2"/>
    </w:rPr>
  </w:style>
  <w:style w:type="paragraph" w:styleId="a5">
    <w:name w:val="footer"/>
    <w:basedOn w:val="a"/>
    <w:link w:val="a6"/>
    <w:rsid w:val="002128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21283D"/>
    <w:rPr>
      <w:kern w:val="2"/>
    </w:rPr>
  </w:style>
  <w:style w:type="paragraph" w:styleId="a7">
    <w:name w:val="Balloon Text"/>
    <w:basedOn w:val="a"/>
    <w:link w:val="a8"/>
    <w:rsid w:val="009D3CD4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9D3CD4"/>
    <w:rPr>
      <w:rFonts w:ascii="Calibri Light" w:eastAsia="新細明體" w:hAnsi="Calibri Light" w:cs="Times New Roman"/>
      <w:kern w:val="2"/>
      <w:sz w:val="18"/>
      <w:szCs w:val="18"/>
    </w:rPr>
  </w:style>
  <w:style w:type="table" w:styleId="a9">
    <w:name w:val="Table Grid"/>
    <w:basedOn w:val="a1"/>
    <w:rsid w:val="00DC7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表格內文字靠左11點"/>
    <w:basedOn w:val="a"/>
    <w:rsid w:val="00616C60"/>
    <w:pPr>
      <w:spacing w:before="43" w:after="43" w:line="280" w:lineRule="exact"/>
      <w:ind w:rightChars="27" w:right="65"/>
      <w:jc w:val="both"/>
    </w:pPr>
    <w:rPr>
      <w:rFonts w:eastAsia="標楷體" w:cs="新細明體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96E38-0795-495B-AE8F-2748DFB22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1712</Characters>
  <Application>Microsoft Office Word</Application>
  <DocSecurity>0</DocSecurity>
  <Lines>14</Lines>
  <Paragraphs>4</Paragraphs>
  <ScaleCrop>false</ScaleCrop>
  <Company>服務臺</Company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s003</dc:creator>
  <cp:keywords/>
  <cp:lastModifiedBy>Huanyu80</cp:lastModifiedBy>
  <cp:revision>3</cp:revision>
  <cp:lastPrinted>2023-10-13T03:14:00Z</cp:lastPrinted>
  <dcterms:created xsi:type="dcterms:W3CDTF">2023-10-24T06:52:00Z</dcterms:created>
  <dcterms:modified xsi:type="dcterms:W3CDTF">2023-10-24T07:01:00Z</dcterms:modified>
</cp:coreProperties>
</file>